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FFDAF" w14:textId="77777777" w:rsidR="00683CDD" w:rsidRPr="00F16604" w:rsidRDefault="00683CDD" w:rsidP="00A61028">
      <w:pPr>
        <w:autoSpaceDE w:val="0"/>
        <w:autoSpaceDN w:val="0"/>
        <w:adjustRightInd w:val="0"/>
        <w:spacing w:after="0" w:line="240" w:lineRule="auto"/>
        <w:jc w:val="center"/>
        <w:rPr>
          <w:rFonts w:ascii="Arial Narrow" w:hAnsi="Arial Narrow" w:cs="Arial"/>
          <w:b/>
          <w:bCs/>
          <w:color w:val="000000"/>
          <w:sz w:val="24"/>
          <w:szCs w:val="24"/>
          <w:lang w:eastAsia="es-CO"/>
        </w:rPr>
      </w:pPr>
      <w:bookmarkStart w:id="0" w:name="_GoBack"/>
      <w:bookmarkEnd w:id="0"/>
    </w:p>
    <w:p w14:paraId="1B7D2D0C" w14:textId="66E8CD05" w:rsidR="00DB462D" w:rsidRPr="00F16604" w:rsidRDefault="00DB462D" w:rsidP="00A61028">
      <w:pPr>
        <w:autoSpaceDE w:val="0"/>
        <w:autoSpaceDN w:val="0"/>
        <w:adjustRightInd w:val="0"/>
        <w:spacing w:after="0" w:line="240" w:lineRule="auto"/>
        <w:jc w:val="center"/>
        <w:rPr>
          <w:rFonts w:ascii="Arial Narrow" w:hAnsi="Arial Narrow" w:cs="Arial"/>
          <w:b/>
          <w:bCs/>
          <w:color w:val="000000"/>
          <w:sz w:val="24"/>
          <w:szCs w:val="24"/>
          <w:lang w:eastAsia="es-CO"/>
        </w:rPr>
      </w:pPr>
      <w:r w:rsidRPr="00F16604">
        <w:rPr>
          <w:rFonts w:ascii="Arial Narrow" w:hAnsi="Arial Narrow" w:cs="Arial"/>
          <w:b/>
          <w:bCs/>
          <w:color w:val="000000"/>
          <w:sz w:val="24"/>
          <w:szCs w:val="24"/>
          <w:lang w:eastAsia="es-CO"/>
        </w:rPr>
        <w:t>El</w:t>
      </w:r>
      <w:r w:rsidR="00BA07D8" w:rsidRPr="00F16604">
        <w:rPr>
          <w:rFonts w:ascii="Arial Narrow" w:hAnsi="Arial Narrow" w:cs="Arial"/>
          <w:b/>
          <w:bCs/>
          <w:color w:val="000000"/>
          <w:sz w:val="24"/>
          <w:szCs w:val="24"/>
          <w:lang w:eastAsia="es-CO"/>
        </w:rPr>
        <w:t xml:space="preserve"> </w:t>
      </w:r>
      <w:r w:rsidR="00C4293F" w:rsidRPr="00F16604">
        <w:rPr>
          <w:rFonts w:ascii="Arial Narrow" w:hAnsi="Arial Narrow" w:cs="Arial"/>
          <w:b/>
          <w:bCs/>
          <w:color w:val="000000"/>
          <w:sz w:val="24"/>
          <w:szCs w:val="24"/>
          <w:lang w:eastAsia="es-CO"/>
        </w:rPr>
        <w:t>SECRETARIO</w:t>
      </w:r>
      <w:r w:rsidR="00174EE6" w:rsidRPr="00F16604">
        <w:rPr>
          <w:rFonts w:ascii="Arial Narrow" w:hAnsi="Arial Narrow" w:cs="Arial"/>
          <w:b/>
          <w:bCs/>
          <w:color w:val="000000"/>
          <w:sz w:val="24"/>
          <w:szCs w:val="24"/>
          <w:lang w:eastAsia="es-CO"/>
        </w:rPr>
        <w:t xml:space="preserve"> </w:t>
      </w:r>
      <w:r w:rsidR="00DD1089" w:rsidRPr="00F16604">
        <w:rPr>
          <w:rFonts w:ascii="Arial Narrow" w:hAnsi="Arial Narrow" w:cs="Arial"/>
          <w:b/>
          <w:bCs/>
          <w:color w:val="000000"/>
          <w:sz w:val="24"/>
          <w:szCs w:val="24"/>
          <w:lang w:eastAsia="es-CO"/>
        </w:rPr>
        <w:t>DE MOVILIDAD</w:t>
      </w:r>
      <w:r w:rsidR="00174EE6" w:rsidRPr="00F16604">
        <w:rPr>
          <w:rFonts w:ascii="Arial Narrow" w:hAnsi="Arial Narrow" w:cs="Arial"/>
          <w:b/>
          <w:bCs/>
          <w:color w:val="000000"/>
          <w:sz w:val="24"/>
          <w:szCs w:val="24"/>
          <w:lang w:eastAsia="es-CO"/>
        </w:rPr>
        <w:t xml:space="preserve"> </w:t>
      </w:r>
    </w:p>
    <w:p w14:paraId="2C35DFBB" w14:textId="77777777" w:rsidR="00DB462D" w:rsidRPr="00F16604" w:rsidRDefault="00DB462D" w:rsidP="00A61028">
      <w:pPr>
        <w:autoSpaceDE w:val="0"/>
        <w:autoSpaceDN w:val="0"/>
        <w:adjustRightInd w:val="0"/>
        <w:spacing w:after="0" w:line="240" w:lineRule="auto"/>
        <w:jc w:val="center"/>
        <w:rPr>
          <w:rFonts w:ascii="Arial Narrow" w:hAnsi="Arial Narrow" w:cs="Arial"/>
          <w:b/>
          <w:bCs/>
          <w:color w:val="000000"/>
          <w:sz w:val="24"/>
          <w:szCs w:val="24"/>
          <w:lang w:eastAsia="es-CO"/>
        </w:rPr>
      </w:pPr>
    </w:p>
    <w:p w14:paraId="5824CB77" w14:textId="419FD393" w:rsidR="00C940E5" w:rsidRPr="00F16604" w:rsidRDefault="00C940E5" w:rsidP="00C940E5">
      <w:pPr>
        <w:spacing w:after="0" w:line="240" w:lineRule="auto"/>
        <w:rPr>
          <w:rFonts w:ascii="Arial Narrow" w:eastAsia="Times New Roman" w:hAnsi="Arial Narrow" w:cs="Arial"/>
          <w:sz w:val="24"/>
          <w:szCs w:val="24"/>
          <w:lang w:eastAsia="es-ES"/>
        </w:rPr>
      </w:pPr>
    </w:p>
    <w:p w14:paraId="169E86A6" w14:textId="2D9DCCE8" w:rsidR="00C940E5" w:rsidRPr="00F16604" w:rsidRDefault="00C940E5" w:rsidP="00C940E5">
      <w:pPr>
        <w:spacing w:after="0" w:line="240" w:lineRule="auto"/>
        <w:ind w:right="51"/>
        <w:contextualSpacing/>
        <w:jc w:val="both"/>
        <w:rPr>
          <w:rFonts w:ascii="Arial Narrow" w:eastAsia="Times New Roman" w:hAnsi="Arial Narrow" w:cs="Arial"/>
          <w:sz w:val="24"/>
          <w:szCs w:val="24"/>
          <w:lang w:eastAsia="es-ES"/>
        </w:rPr>
      </w:pPr>
      <w:r w:rsidRPr="00F16604">
        <w:rPr>
          <w:rFonts w:ascii="Arial Narrow" w:eastAsia="Times New Roman" w:hAnsi="Arial Narrow" w:cs="Arial"/>
          <w:sz w:val="24"/>
          <w:szCs w:val="24"/>
          <w:lang w:eastAsia="es-ES"/>
        </w:rPr>
        <w:t>En uso de sus atribuciones legales y administrativas, en especial las previstas en</w:t>
      </w:r>
      <w:r w:rsidR="00AA7ACB" w:rsidRPr="00F16604">
        <w:rPr>
          <w:rFonts w:ascii="Arial Narrow" w:eastAsia="Times New Roman" w:hAnsi="Arial Narrow" w:cs="Arial"/>
          <w:sz w:val="24"/>
          <w:szCs w:val="24"/>
          <w:lang w:eastAsia="es-ES"/>
        </w:rPr>
        <w:t xml:space="preserve"> los numerales 5</w:t>
      </w:r>
      <w:r w:rsidR="00E1445B" w:rsidRPr="00F16604">
        <w:rPr>
          <w:rFonts w:ascii="Arial Narrow" w:eastAsia="Times New Roman" w:hAnsi="Arial Narrow" w:cs="Arial"/>
          <w:sz w:val="24"/>
          <w:szCs w:val="24"/>
          <w:lang w:eastAsia="es-ES"/>
        </w:rPr>
        <w:t>, 7 y 20</w:t>
      </w:r>
      <w:r w:rsidRPr="00F16604">
        <w:rPr>
          <w:rFonts w:ascii="Arial Narrow" w:eastAsia="Times New Roman" w:hAnsi="Arial Narrow" w:cs="Arial"/>
          <w:sz w:val="24"/>
          <w:szCs w:val="24"/>
          <w:lang w:eastAsia="es-ES"/>
        </w:rPr>
        <w:t xml:space="preserve"> </w:t>
      </w:r>
      <w:r w:rsidR="00E1445B" w:rsidRPr="00F16604">
        <w:rPr>
          <w:rFonts w:ascii="Arial Narrow" w:eastAsia="Times New Roman" w:hAnsi="Arial Narrow" w:cs="Arial"/>
          <w:sz w:val="24"/>
          <w:szCs w:val="24"/>
          <w:lang w:eastAsia="es-ES"/>
        </w:rPr>
        <w:t>d</w:t>
      </w:r>
      <w:r w:rsidRPr="00F16604">
        <w:rPr>
          <w:rFonts w:ascii="Arial Narrow" w:eastAsia="Times New Roman" w:hAnsi="Arial Narrow" w:cs="Arial"/>
          <w:sz w:val="24"/>
          <w:szCs w:val="24"/>
          <w:lang w:eastAsia="es-ES"/>
        </w:rPr>
        <w:t xml:space="preserve">el </w:t>
      </w:r>
      <w:r w:rsidR="005E6ED6" w:rsidRPr="00F16604">
        <w:rPr>
          <w:rFonts w:ascii="Arial Narrow" w:eastAsia="Times New Roman" w:hAnsi="Arial Narrow" w:cs="Arial"/>
          <w:sz w:val="24"/>
          <w:szCs w:val="24"/>
          <w:lang w:eastAsia="es-ES"/>
        </w:rPr>
        <w:t xml:space="preserve">artículo 4 del </w:t>
      </w:r>
      <w:r w:rsidRPr="00F16604">
        <w:rPr>
          <w:rFonts w:ascii="Arial Narrow" w:eastAsia="Times New Roman" w:hAnsi="Arial Narrow" w:cs="Arial"/>
          <w:sz w:val="24"/>
          <w:szCs w:val="24"/>
          <w:lang w:eastAsia="es-ES"/>
        </w:rPr>
        <w:t xml:space="preserve">Decreto </w:t>
      </w:r>
      <w:r w:rsidR="00E1445B" w:rsidRPr="00F16604">
        <w:rPr>
          <w:rFonts w:ascii="Arial Narrow" w:eastAsia="Times New Roman" w:hAnsi="Arial Narrow" w:cs="Arial"/>
          <w:sz w:val="24"/>
          <w:szCs w:val="24"/>
          <w:lang w:eastAsia="es-ES"/>
        </w:rPr>
        <w:t xml:space="preserve">Distrital </w:t>
      </w:r>
      <w:r w:rsidRPr="00F16604">
        <w:rPr>
          <w:rFonts w:ascii="Arial Narrow" w:eastAsia="Times New Roman" w:hAnsi="Arial Narrow" w:cs="Arial"/>
          <w:sz w:val="24"/>
          <w:szCs w:val="24"/>
          <w:lang w:eastAsia="es-ES"/>
        </w:rPr>
        <w:t>672 de 2018</w:t>
      </w:r>
      <w:r w:rsidR="00F17453" w:rsidRPr="00F16604">
        <w:rPr>
          <w:rFonts w:ascii="Arial Narrow" w:eastAsia="Times New Roman" w:hAnsi="Arial Narrow" w:cs="Arial"/>
          <w:sz w:val="24"/>
          <w:szCs w:val="24"/>
          <w:lang w:eastAsia="es-ES"/>
        </w:rPr>
        <w:t>,</w:t>
      </w:r>
      <w:r w:rsidRPr="00F16604">
        <w:rPr>
          <w:rFonts w:ascii="Arial Narrow" w:eastAsia="Times New Roman" w:hAnsi="Arial Narrow" w:cs="Arial"/>
          <w:sz w:val="24"/>
          <w:szCs w:val="24"/>
          <w:lang w:eastAsia="es-ES"/>
        </w:rPr>
        <w:t xml:space="preserve"> el </w:t>
      </w:r>
      <w:r w:rsidR="00E1445B" w:rsidRPr="00F16604">
        <w:rPr>
          <w:rFonts w:ascii="Arial Narrow" w:eastAsia="Times New Roman" w:hAnsi="Arial Narrow" w:cs="Arial"/>
          <w:sz w:val="24"/>
          <w:szCs w:val="24"/>
          <w:lang w:eastAsia="es-ES"/>
        </w:rPr>
        <w:t xml:space="preserve">artículo 31 del </w:t>
      </w:r>
      <w:r w:rsidRPr="00F16604">
        <w:rPr>
          <w:rFonts w:ascii="Arial Narrow" w:eastAsia="Times New Roman" w:hAnsi="Arial Narrow" w:cs="Arial"/>
          <w:sz w:val="24"/>
          <w:szCs w:val="24"/>
          <w:lang w:eastAsia="es-ES"/>
        </w:rPr>
        <w:t xml:space="preserve">Decreto </w:t>
      </w:r>
      <w:r w:rsidR="00E1445B" w:rsidRPr="00F16604">
        <w:rPr>
          <w:rFonts w:ascii="Arial Narrow" w:eastAsia="Times New Roman" w:hAnsi="Arial Narrow" w:cs="Arial"/>
          <w:sz w:val="24"/>
          <w:szCs w:val="24"/>
          <w:lang w:eastAsia="es-ES"/>
        </w:rPr>
        <w:t xml:space="preserve">Distrital </w:t>
      </w:r>
      <w:r w:rsidRPr="00F16604">
        <w:rPr>
          <w:rFonts w:ascii="Arial Narrow" w:eastAsia="Times New Roman" w:hAnsi="Arial Narrow" w:cs="Arial"/>
          <w:sz w:val="24"/>
          <w:szCs w:val="24"/>
          <w:lang w:eastAsia="es-ES"/>
        </w:rPr>
        <w:t>552 de 2018</w:t>
      </w:r>
      <w:r w:rsidR="00F17453" w:rsidRPr="00F16604">
        <w:rPr>
          <w:rFonts w:ascii="Arial Narrow" w:eastAsia="Times New Roman" w:hAnsi="Arial Narrow" w:cs="Arial"/>
          <w:sz w:val="24"/>
          <w:szCs w:val="24"/>
          <w:lang w:eastAsia="es-ES"/>
        </w:rPr>
        <w:t>.</w:t>
      </w:r>
    </w:p>
    <w:p w14:paraId="5AA04FCA" w14:textId="77777777" w:rsidR="00C940E5" w:rsidRPr="00F16604" w:rsidRDefault="00C940E5" w:rsidP="00C940E5">
      <w:pPr>
        <w:spacing w:after="0" w:line="240" w:lineRule="auto"/>
        <w:ind w:right="51"/>
        <w:contextualSpacing/>
        <w:jc w:val="both"/>
        <w:rPr>
          <w:rFonts w:ascii="Arial Narrow" w:eastAsia="Times New Roman" w:hAnsi="Arial Narrow" w:cs="Arial"/>
          <w:sz w:val="24"/>
          <w:szCs w:val="24"/>
          <w:lang w:eastAsia="es-ES"/>
        </w:rPr>
      </w:pPr>
    </w:p>
    <w:p w14:paraId="5321EF25" w14:textId="77777777" w:rsidR="00C940E5" w:rsidRPr="00F16604" w:rsidRDefault="00C940E5" w:rsidP="00C940E5">
      <w:pPr>
        <w:keepNext/>
        <w:spacing w:before="240" w:after="60" w:line="240" w:lineRule="auto"/>
        <w:jc w:val="center"/>
        <w:outlineLvl w:val="2"/>
        <w:rPr>
          <w:rFonts w:ascii="Arial Narrow" w:eastAsia="Times New Roman" w:hAnsi="Arial Narrow" w:cs="Arial"/>
          <w:b/>
          <w:bCs/>
          <w:sz w:val="24"/>
          <w:szCs w:val="24"/>
          <w:lang w:eastAsia="es-ES"/>
        </w:rPr>
      </w:pPr>
      <w:r w:rsidRPr="00F16604">
        <w:rPr>
          <w:rFonts w:ascii="Arial Narrow" w:eastAsia="Times New Roman" w:hAnsi="Arial Narrow" w:cs="Arial"/>
          <w:b/>
          <w:bCs/>
          <w:sz w:val="24"/>
          <w:szCs w:val="24"/>
          <w:lang w:eastAsia="es-ES"/>
        </w:rPr>
        <w:t>CONSIDERANDO</w:t>
      </w:r>
    </w:p>
    <w:p w14:paraId="57E03475" w14:textId="77777777" w:rsidR="00C940E5" w:rsidRPr="00F16604" w:rsidRDefault="00C940E5" w:rsidP="00C940E5">
      <w:pPr>
        <w:spacing w:after="0" w:line="240" w:lineRule="auto"/>
        <w:rPr>
          <w:rFonts w:ascii="Arial Narrow" w:eastAsia="Times New Roman" w:hAnsi="Arial Narrow" w:cs="Arial"/>
          <w:sz w:val="24"/>
          <w:szCs w:val="24"/>
          <w:lang w:val="es-ES_tradnl" w:eastAsia="es-ES"/>
        </w:rPr>
      </w:pPr>
    </w:p>
    <w:p w14:paraId="4F495A6C" w14:textId="77777777" w:rsidR="00C940E5" w:rsidRPr="00F16604" w:rsidRDefault="00C940E5" w:rsidP="00C940E5">
      <w:pPr>
        <w:spacing w:after="0" w:line="240" w:lineRule="auto"/>
        <w:rPr>
          <w:rFonts w:ascii="Arial Narrow" w:eastAsia="Times New Roman" w:hAnsi="Arial Narrow" w:cs="Arial"/>
          <w:sz w:val="24"/>
          <w:szCs w:val="24"/>
          <w:lang w:val="es-ES_tradnl" w:eastAsia="es-ES"/>
        </w:rPr>
      </w:pPr>
    </w:p>
    <w:p w14:paraId="4C1ECCFB" w14:textId="57801E82" w:rsidR="00C940E5" w:rsidRPr="00F16604" w:rsidRDefault="00C940E5" w:rsidP="00C940E5">
      <w:pPr>
        <w:suppressAutoHyphens/>
        <w:spacing w:after="0" w:line="240" w:lineRule="auto"/>
        <w:jc w:val="both"/>
        <w:rPr>
          <w:rFonts w:ascii="Arial Narrow" w:eastAsia="Times New Roman" w:hAnsi="Arial Narrow" w:cs="Arial"/>
          <w:color w:val="00000A"/>
          <w:sz w:val="24"/>
          <w:szCs w:val="24"/>
          <w:lang w:val="es-CO" w:eastAsia="es-CO"/>
        </w:rPr>
      </w:pPr>
      <w:r w:rsidRPr="00F16604">
        <w:rPr>
          <w:rFonts w:ascii="Arial Narrow" w:eastAsia="Times New Roman" w:hAnsi="Arial Narrow" w:cs="Arial"/>
          <w:color w:val="00000A"/>
          <w:sz w:val="24"/>
          <w:szCs w:val="24"/>
          <w:lang w:val="es-CO" w:eastAsia="es-CO"/>
        </w:rPr>
        <w:t>Que de conformidad con lo establecido en el artículo 209 de la Constitución Política de Colombia, la función administrativa se debe desarrollar con fundamento en los principios de igualdad, moralidad, eficacia, economía, celeridad, imparcialidad y publicidad.</w:t>
      </w:r>
    </w:p>
    <w:p w14:paraId="691F3897" w14:textId="77777777" w:rsidR="00207E81" w:rsidRPr="00F16604" w:rsidRDefault="00207E81" w:rsidP="00C940E5">
      <w:pPr>
        <w:suppressAutoHyphens/>
        <w:spacing w:after="0" w:line="240" w:lineRule="auto"/>
        <w:jc w:val="both"/>
        <w:rPr>
          <w:rFonts w:ascii="Arial Narrow" w:eastAsia="Times New Roman" w:hAnsi="Arial Narrow" w:cs="Arial"/>
          <w:color w:val="00000A"/>
          <w:sz w:val="24"/>
          <w:szCs w:val="24"/>
          <w:lang w:val="es-CO" w:eastAsia="es-CO"/>
        </w:rPr>
      </w:pPr>
    </w:p>
    <w:p w14:paraId="3ABE1930" w14:textId="19CAA717" w:rsidR="00207E81" w:rsidRPr="00F16604" w:rsidRDefault="00207E81" w:rsidP="00207E81">
      <w:pPr>
        <w:spacing w:after="0" w:line="240" w:lineRule="auto"/>
        <w:jc w:val="both"/>
        <w:rPr>
          <w:rFonts w:ascii="Arial Narrow" w:eastAsia="Times New Roman" w:hAnsi="Arial Narrow"/>
          <w:sz w:val="24"/>
          <w:szCs w:val="24"/>
          <w:lang w:bidi="en-US"/>
        </w:rPr>
      </w:pPr>
      <w:r w:rsidRPr="00F16604">
        <w:rPr>
          <w:rFonts w:ascii="Arial Narrow" w:eastAsia="Times New Roman" w:hAnsi="Arial Narrow"/>
          <w:sz w:val="24"/>
          <w:szCs w:val="24"/>
          <w:lang w:bidi="en-US"/>
        </w:rPr>
        <w:t>Que el artículo 7 del Decreto Distrital No552 de 2018 “</w:t>
      </w:r>
      <w:r w:rsidRPr="00F16604">
        <w:rPr>
          <w:rFonts w:ascii="Arial Narrow" w:eastAsia="Times New Roman" w:hAnsi="Arial Narrow"/>
          <w:i/>
          <w:sz w:val="24"/>
          <w:szCs w:val="24"/>
          <w:lang w:bidi="en-US"/>
        </w:rPr>
        <w:t>Por medio del cual se establece el Marco Regulatorio del Aprovechamiento Económico del Espacio Público en el Distrito Capital de Bogotá y se dictan otras disposiciones</w:t>
      </w:r>
      <w:r w:rsidRPr="00F16604">
        <w:rPr>
          <w:rFonts w:ascii="Arial Narrow" w:eastAsia="Times New Roman" w:hAnsi="Arial Narrow"/>
          <w:sz w:val="24"/>
          <w:szCs w:val="24"/>
          <w:lang w:bidi="en-US"/>
        </w:rPr>
        <w:t>”  define como protocolo de aprovechamiento económico del espacio público “</w:t>
      </w:r>
      <w:r w:rsidRPr="00F16604">
        <w:rPr>
          <w:rFonts w:ascii="Arial Narrow" w:eastAsia="Times New Roman" w:hAnsi="Arial Narrow"/>
          <w:i/>
          <w:sz w:val="24"/>
          <w:szCs w:val="24"/>
          <w:lang w:bidi="en-US"/>
        </w:rPr>
        <w:t>el documento que expiden las Entidades Administradoras del Espacio Público y Entidades Gestoras del Aprovechamiento Económico mediante los cuales se establecen los criterios, las líneas de acción, los procedimientos, las fórmulas de retribución respectivas, entre otros para el aprovechamiento económico según cada una de las actividades en los distintos elementos y componentes del espacio público</w:t>
      </w:r>
      <w:r w:rsidRPr="00F16604">
        <w:rPr>
          <w:rFonts w:ascii="Arial Narrow" w:eastAsia="Times New Roman" w:hAnsi="Arial Narrow"/>
          <w:sz w:val="24"/>
          <w:szCs w:val="24"/>
          <w:lang w:bidi="en-US"/>
        </w:rPr>
        <w:t>.”</w:t>
      </w:r>
    </w:p>
    <w:p w14:paraId="54AA9AAA" w14:textId="77777777" w:rsidR="00C940E5" w:rsidRPr="00F16604" w:rsidRDefault="00C940E5" w:rsidP="00C940E5">
      <w:pPr>
        <w:suppressAutoHyphens/>
        <w:spacing w:after="0" w:line="240" w:lineRule="auto"/>
        <w:jc w:val="both"/>
        <w:rPr>
          <w:rFonts w:ascii="Arial Narrow" w:eastAsia="Times New Roman" w:hAnsi="Arial Narrow" w:cs="Arial"/>
          <w:color w:val="00000A"/>
          <w:sz w:val="24"/>
          <w:szCs w:val="24"/>
          <w:lang w:val="es-CO" w:eastAsia="es-CO"/>
        </w:rPr>
      </w:pPr>
    </w:p>
    <w:p w14:paraId="0681CFD4" w14:textId="063598EF" w:rsidR="00C940E5" w:rsidRPr="00F16604" w:rsidRDefault="00C940E5" w:rsidP="00C940E5">
      <w:pPr>
        <w:spacing w:after="0" w:line="240" w:lineRule="auto"/>
        <w:jc w:val="both"/>
        <w:rPr>
          <w:rFonts w:ascii="Arial Narrow" w:eastAsia="Times New Roman" w:hAnsi="Arial Narrow" w:cs="Arial"/>
          <w:sz w:val="24"/>
          <w:szCs w:val="24"/>
          <w:lang w:eastAsia="es-ES"/>
        </w:rPr>
      </w:pPr>
      <w:r w:rsidRPr="00F16604">
        <w:rPr>
          <w:rFonts w:ascii="Arial Narrow" w:eastAsia="Times New Roman" w:hAnsi="Arial Narrow" w:cs="Arial"/>
          <w:sz w:val="24"/>
          <w:szCs w:val="24"/>
          <w:lang w:eastAsia="es-ES"/>
        </w:rPr>
        <w:t xml:space="preserve">Que </w:t>
      </w:r>
      <w:r w:rsidR="00207E81" w:rsidRPr="00F16604">
        <w:rPr>
          <w:rFonts w:ascii="Arial Narrow" w:eastAsia="Times New Roman" w:hAnsi="Arial Narrow" w:cs="Arial"/>
          <w:sz w:val="24"/>
          <w:szCs w:val="24"/>
          <w:lang w:eastAsia="es-ES"/>
        </w:rPr>
        <w:t xml:space="preserve">el artículo 11 ídem </w:t>
      </w:r>
      <w:r w:rsidR="007719C5" w:rsidRPr="00F16604">
        <w:rPr>
          <w:rFonts w:ascii="Arial Narrow" w:eastAsia="Times New Roman" w:hAnsi="Arial Narrow" w:cs="Arial"/>
          <w:sz w:val="24"/>
          <w:szCs w:val="24"/>
          <w:lang w:eastAsia="es-ES"/>
        </w:rPr>
        <w:t>definió</w:t>
      </w:r>
      <w:r w:rsidR="000B4CFF" w:rsidRPr="00F16604">
        <w:rPr>
          <w:rFonts w:ascii="Arial Narrow" w:eastAsia="Times New Roman" w:hAnsi="Arial Narrow" w:cs="Arial"/>
          <w:sz w:val="24"/>
          <w:szCs w:val="24"/>
          <w:lang w:eastAsia="es-ES"/>
        </w:rPr>
        <w:t xml:space="preserve"> </w:t>
      </w:r>
      <w:r w:rsidR="005B4C05" w:rsidRPr="00F16604">
        <w:rPr>
          <w:rFonts w:ascii="Arial Narrow" w:eastAsia="Times New Roman" w:hAnsi="Arial Narrow" w:cs="Arial"/>
          <w:sz w:val="24"/>
          <w:szCs w:val="24"/>
          <w:lang w:eastAsia="es-ES"/>
        </w:rPr>
        <w:t xml:space="preserve">a </w:t>
      </w:r>
      <w:r w:rsidRPr="00F16604">
        <w:rPr>
          <w:rFonts w:ascii="Arial Narrow" w:eastAsia="Times New Roman" w:hAnsi="Arial Narrow" w:cs="Arial"/>
          <w:sz w:val="24"/>
          <w:szCs w:val="24"/>
          <w:lang w:eastAsia="es-ES"/>
        </w:rPr>
        <w:t xml:space="preserve">la Secretaría Distrital de Movilidad como la </w:t>
      </w:r>
      <w:r w:rsidR="006D701D" w:rsidRPr="00F16604">
        <w:rPr>
          <w:rFonts w:ascii="Arial Narrow" w:eastAsia="Times New Roman" w:hAnsi="Arial Narrow" w:cs="Arial"/>
          <w:sz w:val="24"/>
          <w:szCs w:val="24"/>
          <w:lang w:eastAsia="es-ES"/>
        </w:rPr>
        <w:t>e</w:t>
      </w:r>
      <w:r w:rsidRPr="00F16604">
        <w:rPr>
          <w:rFonts w:ascii="Arial Narrow" w:eastAsia="Times New Roman" w:hAnsi="Arial Narrow" w:cs="Arial"/>
          <w:sz w:val="24"/>
          <w:szCs w:val="24"/>
          <w:lang w:eastAsia="es-ES"/>
        </w:rPr>
        <w:t xml:space="preserve">ntidad </w:t>
      </w:r>
      <w:r w:rsidR="00211166" w:rsidRPr="00F16604">
        <w:rPr>
          <w:rFonts w:ascii="Arial Narrow" w:eastAsia="Times New Roman" w:hAnsi="Arial Narrow" w:cs="Arial"/>
          <w:sz w:val="24"/>
          <w:szCs w:val="24"/>
          <w:lang w:eastAsia="es-ES"/>
        </w:rPr>
        <w:t xml:space="preserve">administradora de la </w:t>
      </w:r>
      <w:r w:rsidR="006A3766" w:rsidRPr="00F16604">
        <w:rPr>
          <w:rFonts w:ascii="Arial Narrow" w:eastAsia="Times New Roman" w:hAnsi="Arial Narrow" w:cs="Arial"/>
          <w:sz w:val="24"/>
          <w:szCs w:val="24"/>
          <w:lang w:eastAsia="es-ES"/>
        </w:rPr>
        <w:t>m</w:t>
      </w:r>
      <w:r w:rsidR="00211166" w:rsidRPr="00F16604">
        <w:rPr>
          <w:rFonts w:ascii="Arial Narrow" w:eastAsia="Times New Roman" w:hAnsi="Arial Narrow" w:cs="Arial"/>
          <w:sz w:val="24"/>
          <w:szCs w:val="24"/>
          <w:lang w:eastAsia="es-ES"/>
        </w:rPr>
        <w:t>alla vial para el</w:t>
      </w:r>
      <w:r w:rsidRPr="00F16604">
        <w:rPr>
          <w:rFonts w:ascii="Arial Narrow" w:eastAsia="Times New Roman" w:hAnsi="Arial Narrow" w:cs="Arial"/>
          <w:sz w:val="24"/>
          <w:szCs w:val="24"/>
          <w:lang w:eastAsia="es-ES"/>
        </w:rPr>
        <w:t xml:space="preserve"> aprovechamiento económico del espacio público</w:t>
      </w:r>
      <w:r w:rsidR="00211166" w:rsidRPr="00F16604">
        <w:rPr>
          <w:rFonts w:ascii="Arial Narrow" w:eastAsia="Times New Roman" w:hAnsi="Arial Narrow" w:cs="Arial"/>
          <w:sz w:val="24"/>
          <w:szCs w:val="24"/>
          <w:lang w:eastAsia="es-ES"/>
        </w:rPr>
        <w:t xml:space="preserve">. </w:t>
      </w:r>
      <w:r w:rsidRPr="00F16604">
        <w:rPr>
          <w:rFonts w:ascii="Arial Narrow" w:eastAsia="Times New Roman" w:hAnsi="Arial Narrow" w:cs="Arial"/>
          <w:sz w:val="24"/>
          <w:szCs w:val="24"/>
          <w:lang w:eastAsia="es-ES"/>
        </w:rPr>
        <w:t xml:space="preserve"> </w:t>
      </w:r>
    </w:p>
    <w:p w14:paraId="6D7AFD90" w14:textId="15B456E2" w:rsidR="00C940E5" w:rsidRPr="00F16604" w:rsidRDefault="00C940E5" w:rsidP="00C940E5">
      <w:pPr>
        <w:spacing w:after="0" w:line="240" w:lineRule="auto"/>
        <w:jc w:val="both"/>
        <w:rPr>
          <w:rFonts w:ascii="Arial Narrow" w:eastAsia="Times New Roman" w:hAnsi="Arial Narrow"/>
          <w:sz w:val="24"/>
          <w:szCs w:val="24"/>
          <w:lang w:bidi="en-US"/>
        </w:rPr>
      </w:pPr>
    </w:p>
    <w:p w14:paraId="12EB6693" w14:textId="4FAD81FC" w:rsidR="00207E81" w:rsidRPr="00F16604" w:rsidRDefault="00207E81" w:rsidP="00207E81">
      <w:pPr>
        <w:spacing w:after="0" w:line="240" w:lineRule="auto"/>
        <w:jc w:val="both"/>
        <w:rPr>
          <w:rFonts w:ascii="Arial Narrow" w:eastAsia="Times New Roman" w:hAnsi="Arial Narrow"/>
          <w:sz w:val="24"/>
          <w:szCs w:val="24"/>
          <w:lang w:bidi="en-US"/>
        </w:rPr>
      </w:pPr>
      <w:r w:rsidRPr="00F16604">
        <w:rPr>
          <w:rFonts w:ascii="Arial Narrow" w:eastAsia="Times New Roman" w:hAnsi="Arial Narrow"/>
          <w:sz w:val="24"/>
          <w:szCs w:val="24"/>
          <w:lang w:bidi="en-US"/>
        </w:rPr>
        <w:t xml:space="preserve">Que el artículo 31 </w:t>
      </w:r>
      <w:proofErr w:type="spellStart"/>
      <w:r w:rsidRPr="00F16604">
        <w:rPr>
          <w:rFonts w:ascii="Arial Narrow" w:eastAsia="Times New Roman" w:hAnsi="Arial Narrow"/>
          <w:sz w:val="24"/>
          <w:szCs w:val="24"/>
          <w:lang w:bidi="en-US"/>
        </w:rPr>
        <w:t>idem</w:t>
      </w:r>
      <w:proofErr w:type="spellEnd"/>
      <w:r w:rsidRPr="00F16604">
        <w:rPr>
          <w:rFonts w:ascii="Arial Narrow" w:eastAsia="Times New Roman" w:hAnsi="Arial Narrow"/>
          <w:sz w:val="24"/>
          <w:szCs w:val="24"/>
          <w:lang w:bidi="en-US"/>
        </w:rPr>
        <w:t xml:space="preserve"> manifiesta que “</w:t>
      </w:r>
      <w:r w:rsidRPr="00F16604">
        <w:rPr>
          <w:rFonts w:ascii="Arial Narrow" w:eastAsia="Times New Roman" w:hAnsi="Arial Narrow"/>
          <w:i/>
          <w:sz w:val="24"/>
          <w:szCs w:val="24"/>
          <w:lang w:bidi="en-US"/>
        </w:rPr>
        <w:t>Las Entidades Administradoras del espacio público y las Entidades Gestoras del Aprovechamiento del Espacio Público adoptarán los protocolos de aprovechamiento económico y la fórmula de retribución mencionada en el presente artículo por medio de acto administrativo motivado</w:t>
      </w:r>
      <w:r w:rsidRPr="00F16604">
        <w:rPr>
          <w:rFonts w:ascii="Arial Narrow" w:eastAsia="Times New Roman" w:hAnsi="Arial Narrow"/>
          <w:sz w:val="24"/>
          <w:szCs w:val="24"/>
          <w:lang w:bidi="en-US"/>
        </w:rPr>
        <w:t xml:space="preserve">”.   </w:t>
      </w:r>
    </w:p>
    <w:p w14:paraId="36D32F41" w14:textId="191FA7BB" w:rsidR="00C940E5" w:rsidRPr="00F16604" w:rsidRDefault="00C940E5" w:rsidP="00C940E5">
      <w:pPr>
        <w:spacing w:after="0" w:line="240" w:lineRule="auto"/>
        <w:jc w:val="both"/>
        <w:rPr>
          <w:rFonts w:ascii="Arial Narrow" w:eastAsia="Times New Roman" w:hAnsi="Arial Narrow"/>
          <w:sz w:val="24"/>
          <w:szCs w:val="24"/>
          <w:lang w:val="es-CO" w:bidi="en-US"/>
        </w:rPr>
      </w:pPr>
      <w:r w:rsidRPr="00F16604">
        <w:rPr>
          <w:rFonts w:ascii="Arial Narrow" w:eastAsia="Times New Roman" w:hAnsi="Arial Narrow"/>
          <w:sz w:val="24"/>
          <w:szCs w:val="24"/>
          <w:lang w:val="es-CO" w:bidi="en-US"/>
        </w:rPr>
        <w:t xml:space="preserve">Que mediante Resolución 036 de 2019 proferida por </w:t>
      </w:r>
      <w:r w:rsidR="001B4EE4" w:rsidRPr="00F16604">
        <w:rPr>
          <w:rFonts w:ascii="Arial Narrow" w:eastAsia="Times New Roman" w:hAnsi="Arial Narrow"/>
          <w:sz w:val="24"/>
          <w:szCs w:val="24"/>
          <w:lang w:val="es-CO" w:bidi="en-US"/>
        </w:rPr>
        <w:t xml:space="preserve">el Departamento Administrativo de </w:t>
      </w:r>
      <w:r w:rsidR="00F17453" w:rsidRPr="00F16604">
        <w:rPr>
          <w:rFonts w:ascii="Arial Narrow" w:eastAsia="Times New Roman" w:hAnsi="Arial Narrow"/>
          <w:sz w:val="24"/>
          <w:szCs w:val="24"/>
          <w:lang w:val="es-CO" w:bidi="en-US"/>
        </w:rPr>
        <w:t xml:space="preserve">la </w:t>
      </w:r>
      <w:r w:rsidRPr="00F16604">
        <w:rPr>
          <w:rFonts w:ascii="Arial Narrow" w:eastAsia="Times New Roman" w:hAnsi="Arial Narrow"/>
          <w:sz w:val="24"/>
          <w:szCs w:val="24"/>
          <w:lang w:val="es-CO" w:bidi="en-US"/>
        </w:rPr>
        <w:t>Defensoría del Espacio Público</w:t>
      </w:r>
      <w:r w:rsidR="00F17453" w:rsidRPr="00F16604">
        <w:rPr>
          <w:rFonts w:ascii="Arial Narrow" w:eastAsia="Times New Roman" w:hAnsi="Arial Narrow"/>
          <w:sz w:val="24"/>
          <w:szCs w:val="24"/>
          <w:lang w:val="es-CO" w:bidi="en-US"/>
        </w:rPr>
        <w:t>,</w:t>
      </w:r>
      <w:r w:rsidRPr="00F16604">
        <w:rPr>
          <w:rFonts w:ascii="Arial Narrow" w:eastAsia="Times New Roman" w:hAnsi="Arial Narrow"/>
          <w:sz w:val="24"/>
          <w:szCs w:val="24"/>
          <w:lang w:val="es-CO" w:bidi="en-US"/>
        </w:rPr>
        <w:t xml:space="preserve"> se incluyó</w:t>
      </w:r>
      <w:r w:rsidR="00FC3863" w:rsidRPr="00F16604">
        <w:rPr>
          <w:rFonts w:ascii="Arial Narrow" w:eastAsia="Times New Roman" w:hAnsi="Arial Narrow"/>
          <w:sz w:val="24"/>
          <w:szCs w:val="24"/>
          <w:lang w:val="es-CO" w:bidi="en-US"/>
        </w:rPr>
        <w:t xml:space="preserve"> en el Marco Regulatorio de</w:t>
      </w:r>
      <w:r w:rsidR="005B4C05" w:rsidRPr="00F16604">
        <w:rPr>
          <w:rFonts w:ascii="Arial Narrow" w:eastAsia="Times New Roman" w:hAnsi="Arial Narrow"/>
          <w:sz w:val="24"/>
          <w:szCs w:val="24"/>
          <w:lang w:val="es-CO" w:bidi="en-US"/>
        </w:rPr>
        <w:t>l</w:t>
      </w:r>
      <w:r w:rsidR="00FC3863" w:rsidRPr="00F16604">
        <w:rPr>
          <w:rFonts w:ascii="Arial Narrow" w:eastAsia="Times New Roman" w:hAnsi="Arial Narrow"/>
          <w:sz w:val="24"/>
          <w:szCs w:val="24"/>
          <w:lang w:val="es-CO" w:bidi="en-US"/>
        </w:rPr>
        <w:t xml:space="preserve"> Aprovechamiento</w:t>
      </w:r>
      <w:r w:rsidR="007719C5" w:rsidRPr="00F16604">
        <w:rPr>
          <w:rFonts w:ascii="Arial Narrow" w:eastAsia="Times New Roman" w:hAnsi="Arial Narrow"/>
          <w:sz w:val="24"/>
          <w:szCs w:val="24"/>
          <w:lang w:val="es-CO" w:bidi="en-US"/>
        </w:rPr>
        <w:t xml:space="preserve"> Económico</w:t>
      </w:r>
      <w:r w:rsidR="00FC3863" w:rsidRPr="00F16604">
        <w:rPr>
          <w:rFonts w:ascii="Arial Narrow" w:eastAsia="Times New Roman" w:hAnsi="Arial Narrow"/>
          <w:sz w:val="24"/>
          <w:szCs w:val="24"/>
          <w:lang w:val="es-CO" w:bidi="en-US"/>
        </w:rPr>
        <w:t xml:space="preserve"> de</w:t>
      </w:r>
      <w:r w:rsidR="005B4C05" w:rsidRPr="00F16604">
        <w:rPr>
          <w:rFonts w:ascii="Arial Narrow" w:eastAsia="Times New Roman" w:hAnsi="Arial Narrow"/>
          <w:sz w:val="24"/>
          <w:szCs w:val="24"/>
          <w:lang w:val="es-CO" w:bidi="en-US"/>
        </w:rPr>
        <w:t>l</w:t>
      </w:r>
      <w:r w:rsidR="00FC3863" w:rsidRPr="00F16604">
        <w:rPr>
          <w:rFonts w:ascii="Arial Narrow" w:eastAsia="Times New Roman" w:hAnsi="Arial Narrow"/>
          <w:sz w:val="24"/>
          <w:szCs w:val="24"/>
          <w:lang w:val="es-CO" w:bidi="en-US"/>
        </w:rPr>
        <w:t xml:space="preserve"> Espacio Público</w:t>
      </w:r>
      <w:r w:rsidRPr="00F16604">
        <w:rPr>
          <w:rFonts w:ascii="Arial Narrow" w:eastAsia="Times New Roman" w:hAnsi="Arial Narrow"/>
          <w:sz w:val="24"/>
          <w:szCs w:val="24"/>
          <w:lang w:val="es-CO" w:bidi="en-US"/>
        </w:rPr>
        <w:t xml:space="preserve"> la actividad de </w:t>
      </w:r>
      <w:r w:rsidRPr="00F16604">
        <w:rPr>
          <w:rFonts w:ascii="Arial Narrow" w:eastAsia="Times New Roman" w:hAnsi="Arial Narrow"/>
          <w:i/>
          <w:sz w:val="24"/>
          <w:szCs w:val="24"/>
          <w:lang w:val="es-CO" w:bidi="en-US"/>
        </w:rPr>
        <w:t xml:space="preserve">“Alquiler, préstamo o uso compartido, a título oneroso o gratuito, de bicicletas o </w:t>
      </w:r>
      <w:r w:rsidRPr="00F16604">
        <w:rPr>
          <w:rFonts w:ascii="Arial Narrow" w:eastAsia="Times New Roman" w:hAnsi="Arial Narrow"/>
          <w:i/>
          <w:sz w:val="24"/>
          <w:szCs w:val="24"/>
          <w:lang w:val="es-CO" w:bidi="en-US"/>
        </w:rPr>
        <w:lastRenderedPageBreak/>
        <w:t>patinetas ubicadas en estaciones o en elementos del espacio público, el cual es permitido por un conjunto de tecnologías, recursos y operaciones logísticas. Las bicicletas, patinetas y estaciones pueden ser usadas para la exhibición de las marcas de los aprovechadores y de otras formas de publicidad exterior visual, según la normatividad vigentes”</w:t>
      </w:r>
      <w:r w:rsidR="001B4EE4" w:rsidRPr="00F16604">
        <w:rPr>
          <w:rFonts w:ascii="Arial Narrow" w:eastAsia="Times New Roman" w:hAnsi="Arial Narrow"/>
          <w:i/>
          <w:sz w:val="24"/>
          <w:szCs w:val="24"/>
          <w:lang w:val="es-CO" w:bidi="en-US"/>
        </w:rPr>
        <w:t xml:space="preserve">, </w:t>
      </w:r>
      <w:r w:rsidR="001B4EE4" w:rsidRPr="00F16604">
        <w:rPr>
          <w:rFonts w:ascii="Arial Narrow" w:eastAsia="Times New Roman" w:hAnsi="Arial Narrow"/>
          <w:sz w:val="24"/>
          <w:szCs w:val="24"/>
          <w:lang w:val="es-CO" w:bidi="en-US"/>
        </w:rPr>
        <w:t>en adelante “Alquiler de Bicicletas o Patinetas”</w:t>
      </w:r>
      <w:r w:rsidR="006546C7" w:rsidRPr="00F16604">
        <w:rPr>
          <w:rFonts w:ascii="Arial Narrow" w:eastAsia="Times New Roman" w:hAnsi="Arial Narrow"/>
          <w:sz w:val="24"/>
          <w:szCs w:val="24"/>
          <w:lang w:val="es-CO" w:bidi="en-US"/>
        </w:rPr>
        <w:t xml:space="preserve"> dentro del espacio público de la malla vial</w:t>
      </w:r>
      <w:r w:rsidR="00F17453" w:rsidRPr="00F16604">
        <w:rPr>
          <w:rFonts w:ascii="Arial Narrow" w:eastAsia="Times New Roman" w:hAnsi="Arial Narrow"/>
          <w:sz w:val="24"/>
          <w:szCs w:val="24"/>
          <w:lang w:val="es-CO" w:bidi="en-US"/>
        </w:rPr>
        <w:t>,</w:t>
      </w:r>
      <w:r w:rsidR="002F65C6" w:rsidRPr="00F16604">
        <w:rPr>
          <w:rFonts w:ascii="Arial Narrow" w:eastAsia="Times New Roman" w:hAnsi="Arial Narrow"/>
          <w:sz w:val="24"/>
          <w:szCs w:val="24"/>
          <w:lang w:val="es-CO" w:bidi="en-US"/>
        </w:rPr>
        <w:t xml:space="preserve"> y</w:t>
      </w:r>
      <w:r w:rsidR="006A3766" w:rsidRPr="00F16604">
        <w:rPr>
          <w:rFonts w:ascii="Arial Narrow" w:eastAsia="Times New Roman" w:hAnsi="Arial Narrow"/>
          <w:sz w:val="24"/>
          <w:szCs w:val="24"/>
          <w:lang w:val="es-CO" w:bidi="en-US"/>
        </w:rPr>
        <w:t xml:space="preserve"> se</w:t>
      </w:r>
      <w:r w:rsidR="002F65C6" w:rsidRPr="00F16604">
        <w:rPr>
          <w:rFonts w:ascii="Arial Narrow" w:eastAsia="Times New Roman" w:hAnsi="Arial Narrow"/>
          <w:sz w:val="24"/>
          <w:szCs w:val="24"/>
          <w:lang w:val="es-CO" w:bidi="en-US"/>
        </w:rPr>
        <w:t xml:space="preserve"> facult</w:t>
      </w:r>
      <w:r w:rsidR="006A3766" w:rsidRPr="00F16604">
        <w:rPr>
          <w:rFonts w:ascii="Arial Narrow" w:eastAsia="Times New Roman" w:hAnsi="Arial Narrow"/>
          <w:sz w:val="24"/>
          <w:szCs w:val="24"/>
          <w:lang w:val="es-CO" w:bidi="en-US"/>
        </w:rPr>
        <w:t>ó</w:t>
      </w:r>
      <w:r w:rsidR="005B4C05" w:rsidRPr="00F16604">
        <w:rPr>
          <w:rFonts w:ascii="Arial Narrow" w:eastAsia="Times New Roman" w:hAnsi="Arial Narrow"/>
          <w:sz w:val="24"/>
          <w:szCs w:val="24"/>
          <w:lang w:val="es-CO" w:bidi="en-US"/>
        </w:rPr>
        <w:t xml:space="preserve"> </w:t>
      </w:r>
      <w:r w:rsidR="002F65C6" w:rsidRPr="00F16604">
        <w:rPr>
          <w:rFonts w:ascii="Arial Narrow" w:eastAsia="Times New Roman" w:hAnsi="Arial Narrow"/>
          <w:sz w:val="24"/>
          <w:szCs w:val="24"/>
          <w:lang w:val="es-CO" w:bidi="en-US"/>
        </w:rPr>
        <w:t>como gestora de esta actividad</w:t>
      </w:r>
      <w:r w:rsidR="00795B2C" w:rsidRPr="00F16604">
        <w:rPr>
          <w:rFonts w:ascii="Arial Narrow" w:eastAsia="Times New Roman" w:hAnsi="Arial Narrow"/>
          <w:sz w:val="24"/>
          <w:szCs w:val="24"/>
          <w:lang w:val="es-CO" w:bidi="en-US"/>
        </w:rPr>
        <w:t xml:space="preserve"> a</w:t>
      </w:r>
      <w:r w:rsidR="002F65C6" w:rsidRPr="00F16604">
        <w:rPr>
          <w:rFonts w:ascii="Arial Narrow" w:eastAsia="Times New Roman" w:hAnsi="Arial Narrow"/>
          <w:sz w:val="24"/>
          <w:szCs w:val="24"/>
          <w:lang w:val="es-CO" w:bidi="en-US"/>
        </w:rPr>
        <w:t xml:space="preserve"> la Secretar</w:t>
      </w:r>
      <w:r w:rsidR="001D7A78" w:rsidRPr="00F16604">
        <w:rPr>
          <w:rFonts w:ascii="Arial Narrow" w:eastAsia="Times New Roman" w:hAnsi="Arial Narrow"/>
          <w:sz w:val="24"/>
          <w:szCs w:val="24"/>
          <w:lang w:val="es-CO" w:bidi="en-US"/>
        </w:rPr>
        <w:t>í</w:t>
      </w:r>
      <w:r w:rsidR="002F65C6" w:rsidRPr="00F16604">
        <w:rPr>
          <w:rFonts w:ascii="Arial Narrow" w:eastAsia="Times New Roman" w:hAnsi="Arial Narrow"/>
          <w:sz w:val="24"/>
          <w:szCs w:val="24"/>
          <w:lang w:val="es-CO" w:bidi="en-US"/>
        </w:rPr>
        <w:t xml:space="preserve">a Distrital de Movilidad. </w:t>
      </w:r>
    </w:p>
    <w:p w14:paraId="0190D9E7" w14:textId="7CC92C57" w:rsidR="00C940E5" w:rsidRPr="00F16604" w:rsidRDefault="00C940E5" w:rsidP="00C940E5">
      <w:pPr>
        <w:shd w:val="clear" w:color="auto" w:fill="FFFFFF"/>
        <w:spacing w:after="0" w:line="240" w:lineRule="auto"/>
        <w:jc w:val="both"/>
        <w:rPr>
          <w:rFonts w:ascii="Arial Narrow" w:eastAsia="Times New Roman" w:hAnsi="Arial Narrow" w:cs="Arial"/>
          <w:i/>
          <w:sz w:val="24"/>
          <w:szCs w:val="24"/>
          <w:lang w:eastAsia="es-ES"/>
        </w:rPr>
      </w:pPr>
    </w:p>
    <w:p w14:paraId="4A4DA7A8" w14:textId="59810929" w:rsidR="00A93A80" w:rsidRPr="00F16604" w:rsidRDefault="0052733E" w:rsidP="00A93A80">
      <w:pPr>
        <w:shd w:val="clear" w:color="auto" w:fill="FFFFFF"/>
        <w:spacing w:after="0" w:line="240" w:lineRule="auto"/>
        <w:jc w:val="both"/>
        <w:rPr>
          <w:rFonts w:ascii="Arial Narrow" w:eastAsia="Times New Roman" w:hAnsi="Arial Narrow" w:cs="Arial"/>
          <w:sz w:val="24"/>
          <w:szCs w:val="24"/>
          <w:lang w:eastAsia="es-ES"/>
        </w:rPr>
      </w:pPr>
      <w:r w:rsidRPr="00F16604">
        <w:rPr>
          <w:rFonts w:ascii="Arial Narrow" w:eastAsia="Times New Roman" w:hAnsi="Arial Narrow" w:cs="Arial"/>
          <w:sz w:val="24"/>
          <w:szCs w:val="24"/>
          <w:lang w:eastAsia="es-ES"/>
        </w:rPr>
        <w:t>Que, en este sentido</w:t>
      </w:r>
      <w:r w:rsidR="001720DA" w:rsidRPr="00F16604">
        <w:rPr>
          <w:rFonts w:ascii="Arial Narrow" w:eastAsia="Times New Roman" w:hAnsi="Arial Narrow" w:cs="Arial"/>
          <w:sz w:val="24"/>
          <w:szCs w:val="24"/>
          <w:lang w:eastAsia="es-ES"/>
        </w:rPr>
        <w:t>,</w:t>
      </w:r>
      <w:r w:rsidR="00C940E5" w:rsidRPr="00F16604">
        <w:rPr>
          <w:rFonts w:ascii="Arial Narrow" w:eastAsia="Times New Roman" w:hAnsi="Arial Narrow" w:cs="Arial"/>
          <w:sz w:val="24"/>
          <w:szCs w:val="24"/>
          <w:lang w:eastAsia="es-ES"/>
        </w:rPr>
        <w:t xml:space="preserve"> el</w:t>
      </w:r>
      <w:r w:rsidR="00E65CB3" w:rsidRPr="00F16604">
        <w:rPr>
          <w:rFonts w:ascii="Arial Narrow" w:eastAsia="Times New Roman" w:hAnsi="Arial Narrow" w:cs="Arial"/>
          <w:sz w:val="24"/>
          <w:szCs w:val="24"/>
          <w:lang w:eastAsia="es-ES"/>
        </w:rPr>
        <w:t xml:space="preserve"> </w:t>
      </w:r>
      <w:r w:rsidR="00C940E5" w:rsidRPr="00F16604">
        <w:rPr>
          <w:rFonts w:ascii="Arial Narrow" w:eastAsia="Times New Roman" w:hAnsi="Arial Narrow" w:cs="Arial"/>
          <w:sz w:val="24"/>
          <w:szCs w:val="24"/>
          <w:lang w:eastAsia="es-ES"/>
        </w:rPr>
        <w:t xml:space="preserve">protocolo </w:t>
      </w:r>
      <w:r w:rsidR="00736520" w:rsidRPr="00F16604">
        <w:rPr>
          <w:rFonts w:ascii="Arial Narrow" w:eastAsia="Times New Roman" w:hAnsi="Arial Narrow" w:cs="Arial"/>
          <w:sz w:val="24"/>
          <w:szCs w:val="24"/>
          <w:lang w:eastAsia="es-ES"/>
        </w:rPr>
        <w:t>institucional</w:t>
      </w:r>
      <w:r w:rsidR="00C940E5" w:rsidRPr="00F16604">
        <w:rPr>
          <w:rFonts w:ascii="Arial Narrow" w:eastAsia="Times New Roman" w:hAnsi="Arial Narrow" w:cs="Arial"/>
          <w:sz w:val="24"/>
          <w:szCs w:val="24"/>
          <w:lang w:eastAsia="es-ES"/>
        </w:rPr>
        <w:t xml:space="preserve"> para </w:t>
      </w:r>
      <w:r w:rsidR="001720DA" w:rsidRPr="00F16604">
        <w:rPr>
          <w:rFonts w:ascii="Arial Narrow" w:eastAsia="Times New Roman" w:hAnsi="Arial Narrow" w:cs="Arial"/>
          <w:bCs/>
          <w:i/>
          <w:sz w:val="24"/>
          <w:szCs w:val="24"/>
          <w:lang w:eastAsia="es-ES"/>
        </w:rPr>
        <w:t>las actividades de alquiler, préstamo o uso compartido, a título oneroso o gratuito de Bicicletas o Patinetas</w:t>
      </w:r>
      <w:r w:rsidR="001720DA" w:rsidRPr="00F16604">
        <w:rPr>
          <w:rFonts w:ascii="Arial Narrow" w:eastAsia="Times New Roman" w:hAnsi="Arial Narrow" w:cs="Arial"/>
          <w:sz w:val="24"/>
          <w:szCs w:val="24"/>
          <w:lang w:eastAsia="es-ES"/>
        </w:rPr>
        <w:t xml:space="preserve"> </w:t>
      </w:r>
      <w:r w:rsidR="00A93A80" w:rsidRPr="00F16604">
        <w:rPr>
          <w:rFonts w:ascii="Arial Narrow" w:eastAsia="Times New Roman" w:hAnsi="Arial Narrow" w:cs="Arial"/>
          <w:sz w:val="24"/>
          <w:szCs w:val="24"/>
          <w:lang w:eastAsia="es-ES"/>
        </w:rPr>
        <w:t>fue presentado</w:t>
      </w:r>
      <w:r w:rsidR="00C940E5" w:rsidRPr="00F16604">
        <w:rPr>
          <w:rFonts w:ascii="Arial Narrow" w:eastAsia="Times New Roman" w:hAnsi="Arial Narrow" w:cs="Arial"/>
          <w:sz w:val="24"/>
          <w:szCs w:val="24"/>
          <w:lang w:eastAsia="es-ES"/>
        </w:rPr>
        <w:t xml:space="preserve"> ante la Comisión Intersectorial del Espacio Público, </w:t>
      </w:r>
      <w:r w:rsidR="00E65CB3" w:rsidRPr="00F16604">
        <w:rPr>
          <w:rFonts w:ascii="Arial Narrow" w:eastAsia="Times New Roman" w:hAnsi="Arial Narrow" w:cs="Arial"/>
          <w:sz w:val="24"/>
          <w:szCs w:val="24"/>
          <w:lang w:eastAsia="es-ES"/>
        </w:rPr>
        <w:t>de acuerdo con</w:t>
      </w:r>
      <w:r w:rsidR="00736520" w:rsidRPr="00F16604">
        <w:rPr>
          <w:rFonts w:ascii="Arial Narrow" w:eastAsia="Times New Roman" w:hAnsi="Arial Narrow" w:cs="Arial"/>
          <w:sz w:val="24"/>
          <w:szCs w:val="24"/>
          <w:lang w:eastAsia="es-ES"/>
        </w:rPr>
        <w:t xml:space="preserve"> su</w:t>
      </w:r>
      <w:r w:rsidR="00E65CB3" w:rsidRPr="00F16604">
        <w:rPr>
          <w:rFonts w:ascii="Arial Narrow" w:eastAsia="Times New Roman" w:hAnsi="Arial Narrow" w:cs="Arial"/>
          <w:sz w:val="24"/>
          <w:szCs w:val="24"/>
          <w:lang w:eastAsia="es-ES"/>
        </w:rPr>
        <w:t xml:space="preserve"> función de coordinación y articulación de la política de espacio p</w:t>
      </w:r>
      <w:r w:rsidR="00736520" w:rsidRPr="00F16604">
        <w:rPr>
          <w:rFonts w:ascii="Arial Narrow" w:eastAsia="Times New Roman" w:hAnsi="Arial Narrow" w:cs="Arial"/>
          <w:sz w:val="24"/>
          <w:szCs w:val="24"/>
          <w:lang w:eastAsia="es-ES"/>
        </w:rPr>
        <w:t>úblico en el</w:t>
      </w:r>
      <w:r w:rsidR="00E65CB3" w:rsidRPr="00F16604">
        <w:rPr>
          <w:rFonts w:ascii="Arial Narrow" w:eastAsia="Times New Roman" w:hAnsi="Arial Narrow" w:cs="Arial"/>
          <w:sz w:val="24"/>
          <w:szCs w:val="24"/>
          <w:lang w:eastAsia="es-ES"/>
        </w:rPr>
        <w:t xml:space="preserve"> Distrito Capital</w:t>
      </w:r>
      <w:r w:rsidR="00F17453" w:rsidRPr="00F16604">
        <w:rPr>
          <w:rFonts w:ascii="Arial Narrow" w:eastAsia="Times New Roman" w:hAnsi="Arial Narrow" w:cs="Arial"/>
          <w:sz w:val="24"/>
          <w:szCs w:val="24"/>
          <w:lang w:eastAsia="es-ES"/>
        </w:rPr>
        <w:t>,</w:t>
      </w:r>
      <w:r w:rsidR="00E65CB3" w:rsidRPr="00F16604">
        <w:rPr>
          <w:rFonts w:ascii="Arial Narrow" w:eastAsia="Times New Roman" w:hAnsi="Arial Narrow" w:cs="Arial"/>
          <w:sz w:val="24"/>
          <w:szCs w:val="24"/>
          <w:lang w:eastAsia="es-ES"/>
        </w:rPr>
        <w:t xml:space="preserve"> </w:t>
      </w:r>
      <w:r w:rsidR="00C940E5" w:rsidRPr="00F16604">
        <w:rPr>
          <w:rFonts w:ascii="Arial Narrow" w:eastAsia="Times New Roman" w:hAnsi="Arial Narrow" w:cs="Arial"/>
          <w:sz w:val="24"/>
          <w:szCs w:val="24"/>
          <w:lang w:eastAsia="es-ES"/>
        </w:rPr>
        <w:t>co</w:t>
      </w:r>
      <w:r w:rsidR="004B15F1" w:rsidRPr="00F16604">
        <w:rPr>
          <w:rFonts w:ascii="Arial Narrow" w:eastAsia="Times New Roman" w:hAnsi="Arial Narrow" w:cs="Arial"/>
          <w:sz w:val="24"/>
          <w:szCs w:val="24"/>
          <w:lang w:eastAsia="es-ES"/>
        </w:rPr>
        <w:t>mo lo dispone el</w:t>
      </w:r>
      <w:r w:rsidR="00C940E5" w:rsidRPr="00F16604">
        <w:rPr>
          <w:rFonts w:ascii="Arial Narrow" w:eastAsia="Times New Roman" w:hAnsi="Arial Narrow" w:cs="Arial"/>
          <w:sz w:val="24"/>
          <w:szCs w:val="24"/>
          <w:lang w:eastAsia="es-ES"/>
        </w:rPr>
        <w:t xml:space="preserve"> </w:t>
      </w:r>
      <w:r w:rsidR="004B15F1" w:rsidRPr="00F16604">
        <w:rPr>
          <w:rFonts w:ascii="Arial Narrow" w:eastAsia="Times New Roman" w:hAnsi="Arial Narrow" w:cs="Arial"/>
          <w:sz w:val="24"/>
          <w:szCs w:val="24"/>
          <w:lang w:eastAsia="es-ES"/>
        </w:rPr>
        <w:t xml:space="preserve">Decreto </w:t>
      </w:r>
      <w:r w:rsidR="002B11A2" w:rsidRPr="00F16604">
        <w:rPr>
          <w:rFonts w:ascii="Arial Narrow" w:eastAsia="Times New Roman" w:hAnsi="Arial Narrow" w:cs="Arial"/>
          <w:sz w:val="24"/>
          <w:szCs w:val="24"/>
          <w:lang w:eastAsia="es-ES"/>
        </w:rPr>
        <w:t xml:space="preserve">Distrital </w:t>
      </w:r>
      <w:r w:rsidR="004B15F1" w:rsidRPr="00F16604">
        <w:rPr>
          <w:rFonts w:ascii="Arial Narrow" w:eastAsia="Times New Roman" w:hAnsi="Arial Narrow" w:cs="Arial"/>
          <w:sz w:val="24"/>
          <w:szCs w:val="24"/>
          <w:lang w:eastAsia="es-ES"/>
        </w:rPr>
        <w:t xml:space="preserve">No. </w:t>
      </w:r>
      <w:r w:rsidR="00E65CB3" w:rsidRPr="00F16604">
        <w:rPr>
          <w:rFonts w:ascii="Arial Narrow" w:eastAsia="Times New Roman" w:hAnsi="Arial Narrow" w:cs="Arial"/>
          <w:sz w:val="24"/>
          <w:szCs w:val="24"/>
          <w:lang w:eastAsia="es-ES"/>
        </w:rPr>
        <w:t xml:space="preserve">546 </w:t>
      </w:r>
      <w:r w:rsidR="004B15F1" w:rsidRPr="00F16604">
        <w:rPr>
          <w:rFonts w:ascii="Arial Narrow" w:eastAsia="Times New Roman" w:hAnsi="Arial Narrow" w:cs="Arial"/>
          <w:sz w:val="24"/>
          <w:szCs w:val="24"/>
          <w:lang w:eastAsia="es-ES"/>
        </w:rPr>
        <w:t>de 20</w:t>
      </w:r>
      <w:r w:rsidR="00725273" w:rsidRPr="00F16604">
        <w:rPr>
          <w:rFonts w:ascii="Arial Narrow" w:eastAsia="Times New Roman" w:hAnsi="Arial Narrow" w:cs="Arial"/>
          <w:sz w:val="24"/>
          <w:szCs w:val="24"/>
          <w:lang w:eastAsia="es-ES"/>
        </w:rPr>
        <w:t>07</w:t>
      </w:r>
      <w:r w:rsidR="008C5907" w:rsidRPr="00F16604">
        <w:rPr>
          <w:rFonts w:ascii="Arial Narrow" w:eastAsia="Times New Roman" w:hAnsi="Arial Narrow" w:cs="Arial"/>
          <w:sz w:val="24"/>
          <w:szCs w:val="24"/>
          <w:lang w:eastAsia="es-ES"/>
        </w:rPr>
        <w:t xml:space="preserve">, </w:t>
      </w:r>
      <w:r w:rsidR="001B4EE4" w:rsidRPr="00F16604">
        <w:rPr>
          <w:rFonts w:ascii="Arial Narrow" w:eastAsia="Times New Roman" w:hAnsi="Arial Narrow" w:cs="Arial"/>
          <w:sz w:val="24"/>
          <w:szCs w:val="24"/>
          <w:lang w:eastAsia="es-ES"/>
        </w:rPr>
        <w:t>en</w:t>
      </w:r>
      <w:r w:rsidR="00A93A80" w:rsidRPr="00F16604">
        <w:rPr>
          <w:rFonts w:ascii="Arial Narrow" w:eastAsia="Times New Roman" w:hAnsi="Arial Narrow" w:cs="Arial"/>
          <w:sz w:val="24"/>
          <w:szCs w:val="24"/>
          <w:lang w:eastAsia="es-ES"/>
        </w:rPr>
        <w:t xml:space="preserve"> </w:t>
      </w:r>
      <w:r w:rsidR="001B4EE4" w:rsidRPr="00F16604">
        <w:rPr>
          <w:rFonts w:ascii="Arial Narrow" w:eastAsia="Times New Roman" w:hAnsi="Arial Narrow" w:cs="Arial"/>
          <w:sz w:val="24"/>
          <w:szCs w:val="24"/>
          <w:lang w:eastAsia="es-ES"/>
        </w:rPr>
        <w:t>s</w:t>
      </w:r>
      <w:r w:rsidR="00A93A80" w:rsidRPr="00F16604">
        <w:rPr>
          <w:rFonts w:ascii="Arial Narrow" w:eastAsia="Times New Roman" w:hAnsi="Arial Narrow" w:cs="Arial"/>
          <w:sz w:val="24"/>
          <w:szCs w:val="24"/>
          <w:lang w:eastAsia="es-ES"/>
        </w:rPr>
        <w:t>esión adelantada el día</w:t>
      </w:r>
      <w:r w:rsidR="00F17453" w:rsidRPr="00F16604">
        <w:rPr>
          <w:rFonts w:ascii="Arial Narrow" w:eastAsia="Times New Roman" w:hAnsi="Arial Narrow" w:cs="Arial"/>
          <w:sz w:val="24"/>
          <w:szCs w:val="24"/>
          <w:lang w:eastAsia="es-ES"/>
        </w:rPr>
        <w:t xml:space="preserve"> 12 de abril </w:t>
      </w:r>
      <w:r w:rsidR="00A93A80" w:rsidRPr="00F16604">
        <w:rPr>
          <w:rFonts w:ascii="Arial Narrow" w:eastAsia="Times New Roman" w:hAnsi="Arial Narrow" w:cs="Arial"/>
          <w:sz w:val="24"/>
          <w:szCs w:val="24"/>
          <w:lang w:eastAsia="es-ES"/>
        </w:rPr>
        <w:t xml:space="preserve"> de 2019, tal como consta en el acta </w:t>
      </w:r>
      <w:r w:rsidR="007D5BF9" w:rsidRPr="00F16604">
        <w:rPr>
          <w:rFonts w:ascii="Arial Narrow" w:eastAsia="Times New Roman" w:hAnsi="Arial Narrow" w:cs="Arial"/>
          <w:sz w:val="24"/>
          <w:szCs w:val="24"/>
          <w:lang w:eastAsia="es-ES"/>
        </w:rPr>
        <w:t>No XXXXX de fecha XXXXXXXX</w:t>
      </w:r>
      <w:r w:rsidR="00A93A80" w:rsidRPr="00F16604">
        <w:rPr>
          <w:rFonts w:ascii="Arial Narrow" w:eastAsia="Times New Roman" w:hAnsi="Arial Narrow" w:cs="Arial"/>
          <w:sz w:val="24"/>
          <w:szCs w:val="24"/>
          <w:lang w:eastAsia="es-ES"/>
        </w:rPr>
        <w:t>.</w:t>
      </w:r>
    </w:p>
    <w:p w14:paraId="4E006844" w14:textId="77777777" w:rsidR="00DC6565" w:rsidRPr="00F16604" w:rsidRDefault="00DC6565" w:rsidP="00A93A80">
      <w:pPr>
        <w:shd w:val="clear" w:color="auto" w:fill="FFFFFF"/>
        <w:spacing w:after="0" w:line="240" w:lineRule="auto"/>
        <w:jc w:val="both"/>
        <w:rPr>
          <w:rFonts w:ascii="Arial Narrow" w:eastAsia="Times New Roman" w:hAnsi="Arial Narrow" w:cs="Arial"/>
          <w:sz w:val="24"/>
          <w:szCs w:val="24"/>
          <w:lang w:eastAsia="es-ES"/>
        </w:rPr>
      </w:pPr>
    </w:p>
    <w:p w14:paraId="34DE9523" w14:textId="528781C5" w:rsidR="000744D2" w:rsidRPr="00F16604" w:rsidRDefault="000744D2" w:rsidP="00DC6565">
      <w:pPr>
        <w:jc w:val="both"/>
        <w:rPr>
          <w:rFonts w:ascii="Arial Narrow" w:eastAsia="Times New Roman" w:hAnsi="Arial Narrow" w:cs="Arial"/>
          <w:sz w:val="24"/>
          <w:szCs w:val="24"/>
          <w:lang w:val="es-CO" w:bidi="en-US"/>
        </w:rPr>
      </w:pPr>
      <w:r w:rsidRPr="00F16604">
        <w:rPr>
          <w:rFonts w:ascii="Arial Narrow" w:eastAsia="Times New Roman" w:hAnsi="Arial Narrow" w:cs="Arial"/>
          <w:sz w:val="24"/>
          <w:szCs w:val="24"/>
          <w:lang w:eastAsia="es-ES"/>
        </w:rPr>
        <w:t xml:space="preserve">Que la Secretaría Distrital de Movilidad mediante este protocolo </w:t>
      </w:r>
      <w:r w:rsidR="001720DA" w:rsidRPr="00F16604">
        <w:rPr>
          <w:rFonts w:ascii="Arial Narrow" w:eastAsia="Times New Roman" w:hAnsi="Arial Narrow" w:cs="Arial"/>
          <w:sz w:val="24"/>
          <w:szCs w:val="24"/>
          <w:lang w:eastAsia="es-ES"/>
        </w:rPr>
        <w:t>reglamenta</w:t>
      </w:r>
      <w:r w:rsidRPr="00F16604">
        <w:rPr>
          <w:rFonts w:ascii="Arial Narrow" w:eastAsia="Times New Roman" w:hAnsi="Arial Narrow" w:cs="Arial"/>
          <w:sz w:val="24"/>
          <w:szCs w:val="24"/>
          <w:lang w:eastAsia="es-ES"/>
        </w:rPr>
        <w:t xml:space="preserve"> </w:t>
      </w:r>
      <w:r w:rsidR="001720DA" w:rsidRPr="00F16604">
        <w:rPr>
          <w:rFonts w:ascii="Arial Narrow" w:eastAsia="Times New Roman" w:hAnsi="Arial Narrow" w:cs="Arial"/>
          <w:sz w:val="24"/>
          <w:szCs w:val="24"/>
          <w:lang w:eastAsia="es-ES"/>
        </w:rPr>
        <w:t xml:space="preserve"> </w:t>
      </w:r>
      <w:r w:rsidR="001720DA" w:rsidRPr="00F16604">
        <w:rPr>
          <w:rFonts w:ascii="Arial Narrow" w:eastAsia="Times New Roman" w:hAnsi="Arial Narrow" w:cs="Arial"/>
          <w:bCs/>
          <w:i/>
          <w:sz w:val="24"/>
          <w:szCs w:val="24"/>
          <w:lang w:eastAsia="es-ES"/>
        </w:rPr>
        <w:t>las actividades de alquiler, préstamo o uso compartido, a título oneroso o gratuito de Bicicletas o Patinetas</w:t>
      </w:r>
      <w:r w:rsidRPr="00F16604">
        <w:rPr>
          <w:rFonts w:ascii="Arial Narrow" w:eastAsia="Times New Roman" w:hAnsi="Arial Narrow" w:cs="Arial"/>
          <w:sz w:val="24"/>
          <w:szCs w:val="24"/>
          <w:lang w:eastAsia="es-ES"/>
        </w:rPr>
        <w:t xml:space="preserve">, </w:t>
      </w:r>
      <w:r w:rsidRPr="00F16604">
        <w:rPr>
          <w:rFonts w:ascii="Arial Narrow" w:eastAsia="Times New Roman" w:hAnsi="Arial Narrow" w:cs="Arial"/>
          <w:sz w:val="24"/>
          <w:szCs w:val="24"/>
          <w:lang w:val="es-CO" w:bidi="en-US"/>
        </w:rPr>
        <w:t xml:space="preserve"> mediante el aprovechamiento económico</w:t>
      </w:r>
      <w:r w:rsidR="006B3C82">
        <w:rPr>
          <w:rFonts w:ascii="Arial Narrow" w:eastAsia="Times New Roman" w:hAnsi="Arial Narrow" w:cs="Arial"/>
          <w:sz w:val="24"/>
          <w:szCs w:val="24"/>
          <w:lang w:val="es-CO" w:bidi="en-US"/>
        </w:rPr>
        <w:t xml:space="preserve"> del espacio público</w:t>
      </w:r>
      <w:r w:rsidRPr="00F16604">
        <w:rPr>
          <w:rFonts w:ascii="Arial Narrow" w:eastAsia="Times New Roman" w:hAnsi="Arial Narrow" w:cs="Arial"/>
          <w:sz w:val="24"/>
          <w:szCs w:val="24"/>
          <w:lang w:val="es-CO" w:bidi="en-US"/>
        </w:rPr>
        <w:t>, con el fin de brindar opciones a la ciudadanía de movilidad sostenible y</w:t>
      </w:r>
      <w:r w:rsidR="00DC6565" w:rsidRPr="00F16604">
        <w:rPr>
          <w:rFonts w:ascii="Arial Narrow" w:eastAsia="Times New Roman" w:hAnsi="Arial Narrow" w:cs="Arial"/>
          <w:sz w:val="24"/>
          <w:szCs w:val="24"/>
          <w:lang w:val="es-CO" w:bidi="en-US"/>
        </w:rPr>
        <w:t xml:space="preserve"> buscar</w:t>
      </w:r>
      <w:r w:rsidRPr="00F16604">
        <w:rPr>
          <w:rFonts w:ascii="Arial Narrow" w:eastAsia="Times New Roman" w:hAnsi="Arial Narrow" w:cs="Arial"/>
          <w:sz w:val="24"/>
          <w:szCs w:val="24"/>
          <w:lang w:val="es-CO" w:bidi="en-US"/>
        </w:rPr>
        <w:t xml:space="preserve"> la reducción del uso</w:t>
      </w:r>
      <w:r w:rsidR="00DC6565" w:rsidRPr="00F16604">
        <w:rPr>
          <w:rFonts w:ascii="Arial Narrow" w:eastAsia="Times New Roman" w:hAnsi="Arial Narrow" w:cs="Arial"/>
          <w:sz w:val="24"/>
          <w:szCs w:val="24"/>
          <w:lang w:val="es-CO" w:bidi="en-US"/>
        </w:rPr>
        <w:t xml:space="preserve"> de</w:t>
      </w:r>
      <w:r w:rsidRPr="00F16604">
        <w:rPr>
          <w:rFonts w:ascii="Arial Narrow" w:eastAsia="Times New Roman" w:hAnsi="Arial Narrow" w:cs="Arial"/>
          <w:sz w:val="24"/>
          <w:szCs w:val="24"/>
          <w:lang w:val="es-CO" w:bidi="en-US"/>
        </w:rPr>
        <w:t xml:space="preserve"> los medios contaminantes, teniendo como prioridad</w:t>
      </w:r>
      <w:r w:rsidR="00F16604" w:rsidRPr="00F16604">
        <w:rPr>
          <w:rFonts w:ascii="Arial Narrow" w:eastAsia="Times New Roman" w:hAnsi="Arial Narrow" w:cs="Arial"/>
          <w:sz w:val="24"/>
          <w:szCs w:val="24"/>
          <w:lang w:val="es-CO" w:bidi="en-US"/>
        </w:rPr>
        <w:t xml:space="preserve"> </w:t>
      </w:r>
      <w:r w:rsidR="00DC6565" w:rsidRPr="00F16604">
        <w:rPr>
          <w:rFonts w:ascii="Arial Narrow" w:eastAsia="Times New Roman" w:hAnsi="Arial Narrow" w:cs="Arial"/>
          <w:sz w:val="24"/>
          <w:szCs w:val="24"/>
          <w:lang w:val="es-CO" w:bidi="en-US"/>
        </w:rPr>
        <w:t>el uso correcto</w:t>
      </w:r>
      <w:r w:rsidRPr="00F16604">
        <w:rPr>
          <w:rFonts w:ascii="Arial Narrow" w:eastAsia="Times New Roman" w:hAnsi="Arial Narrow" w:cs="Arial"/>
          <w:sz w:val="24"/>
          <w:szCs w:val="24"/>
          <w:lang w:val="es-CO" w:bidi="en-US"/>
        </w:rPr>
        <w:t xml:space="preserve"> del espacio público entendiéndolo como un espacio de todos los ciudadanos</w:t>
      </w:r>
      <w:r w:rsidR="00DC6565" w:rsidRPr="00F16604">
        <w:rPr>
          <w:rFonts w:ascii="Arial Narrow" w:eastAsia="Times New Roman" w:hAnsi="Arial Narrow" w:cs="Arial"/>
          <w:sz w:val="24"/>
          <w:szCs w:val="24"/>
          <w:lang w:val="es-CO" w:bidi="en-US"/>
        </w:rPr>
        <w:t>, bajo un esquema de sostenibilidad física y social</w:t>
      </w:r>
      <w:r w:rsidRPr="00F16604">
        <w:rPr>
          <w:rFonts w:ascii="Arial Narrow" w:eastAsia="Times New Roman" w:hAnsi="Arial Narrow" w:cs="Arial"/>
          <w:sz w:val="24"/>
          <w:szCs w:val="24"/>
          <w:lang w:val="es-CO" w:bidi="en-US"/>
        </w:rPr>
        <w:t xml:space="preserve">.  </w:t>
      </w:r>
    </w:p>
    <w:p w14:paraId="37F34C95" w14:textId="1A0E09DA" w:rsidR="003B1C0B" w:rsidRPr="00F16604" w:rsidRDefault="003B1C0B" w:rsidP="00C940E5">
      <w:pPr>
        <w:shd w:val="clear" w:color="auto" w:fill="FFFFFF"/>
        <w:spacing w:after="0" w:line="240" w:lineRule="auto"/>
        <w:jc w:val="both"/>
        <w:rPr>
          <w:rFonts w:ascii="Arial Narrow" w:eastAsia="Times New Roman" w:hAnsi="Arial Narrow" w:cs="Arial"/>
          <w:sz w:val="24"/>
          <w:szCs w:val="24"/>
          <w:lang w:eastAsia="es-ES"/>
        </w:rPr>
      </w:pPr>
    </w:p>
    <w:p w14:paraId="5123A6EA" w14:textId="77777777" w:rsidR="00B82CAB" w:rsidRPr="00F16604" w:rsidRDefault="00B82CAB" w:rsidP="00C940E5">
      <w:pPr>
        <w:shd w:val="clear" w:color="auto" w:fill="FFFFFF"/>
        <w:spacing w:after="0" w:line="240" w:lineRule="auto"/>
        <w:jc w:val="both"/>
        <w:rPr>
          <w:rFonts w:ascii="Arial Narrow" w:eastAsia="Times New Roman" w:hAnsi="Arial Narrow" w:cs="Arial"/>
          <w:sz w:val="24"/>
          <w:szCs w:val="24"/>
          <w:lang w:eastAsia="es-ES"/>
        </w:rPr>
      </w:pPr>
    </w:p>
    <w:p w14:paraId="6F59E502" w14:textId="5B72915D" w:rsidR="00C940E5" w:rsidRPr="00F16604" w:rsidRDefault="00C4293F" w:rsidP="00C940E5">
      <w:pPr>
        <w:suppressAutoHyphens/>
        <w:spacing w:after="0" w:line="240" w:lineRule="auto"/>
        <w:jc w:val="both"/>
        <w:rPr>
          <w:rFonts w:ascii="Arial Narrow" w:eastAsia="Times New Roman" w:hAnsi="Arial Narrow" w:cs="Arial"/>
          <w:color w:val="00000A"/>
          <w:sz w:val="24"/>
          <w:szCs w:val="24"/>
          <w:lang w:val="es-CO" w:eastAsia="es-CO"/>
        </w:rPr>
      </w:pPr>
      <w:r w:rsidRPr="00F16604">
        <w:rPr>
          <w:rFonts w:ascii="Arial Narrow" w:eastAsia="Times New Roman" w:hAnsi="Arial Narrow" w:cs="Arial"/>
          <w:color w:val="00000A"/>
          <w:sz w:val="24"/>
          <w:szCs w:val="24"/>
          <w:lang w:val="es-CO" w:eastAsia="es-CO"/>
        </w:rPr>
        <w:t>Que,</w:t>
      </w:r>
      <w:r w:rsidR="00C940E5" w:rsidRPr="00F16604">
        <w:rPr>
          <w:rFonts w:ascii="Arial Narrow" w:eastAsia="Times New Roman" w:hAnsi="Arial Narrow" w:cs="Arial"/>
          <w:color w:val="00000A"/>
          <w:sz w:val="24"/>
          <w:szCs w:val="24"/>
          <w:lang w:val="es-CO" w:eastAsia="es-CO"/>
        </w:rPr>
        <w:t xml:space="preserve"> en mérito de lo expuesto,</w:t>
      </w:r>
    </w:p>
    <w:p w14:paraId="66B36893" w14:textId="77777777" w:rsidR="00C940E5" w:rsidRPr="00F16604" w:rsidRDefault="00C940E5" w:rsidP="00C940E5">
      <w:pPr>
        <w:suppressAutoHyphens/>
        <w:spacing w:after="0" w:line="240" w:lineRule="auto"/>
        <w:jc w:val="both"/>
        <w:rPr>
          <w:rFonts w:ascii="Arial Narrow" w:eastAsia="Times New Roman" w:hAnsi="Arial Narrow" w:cs="Arial"/>
          <w:color w:val="00000A"/>
          <w:sz w:val="24"/>
          <w:szCs w:val="24"/>
          <w:lang w:val="es-CO" w:eastAsia="es-CO"/>
        </w:rPr>
      </w:pPr>
    </w:p>
    <w:p w14:paraId="0BBFAA25" w14:textId="77777777" w:rsidR="00C940E5" w:rsidRPr="00F16604" w:rsidRDefault="00C940E5" w:rsidP="00C940E5">
      <w:pPr>
        <w:spacing w:after="0" w:line="240" w:lineRule="auto"/>
        <w:jc w:val="center"/>
        <w:rPr>
          <w:rFonts w:ascii="Arial Narrow" w:eastAsia="Times New Roman" w:hAnsi="Arial Narrow" w:cs="Arial"/>
          <w:b/>
          <w:bCs/>
          <w:sz w:val="24"/>
          <w:szCs w:val="24"/>
          <w:lang w:eastAsia="es-ES"/>
        </w:rPr>
      </w:pPr>
      <w:r w:rsidRPr="00F16604">
        <w:rPr>
          <w:rFonts w:ascii="Arial Narrow" w:eastAsia="Times New Roman" w:hAnsi="Arial Narrow" w:cs="Arial"/>
          <w:b/>
          <w:bCs/>
          <w:sz w:val="24"/>
          <w:szCs w:val="24"/>
          <w:lang w:eastAsia="es-ES"/>
        </w:rPr>
        <w:t>RESUELVE</w:t>
      </w:r>
    </w:p>
    <w:p w14:paraId="52EEFFA4" w14:textId="77777777" w:rsidR="00C940E5" w:rsidRPr="00F16604" w:rsidRDefault="00C940E5" w:rsidP="00C940E5">
      <w:pPr>
        <w:spacing w:after="0" w:line="240" w:lineRule="auto"/>
        <w:rPr>
          <w:rFonts w:ascii="Arial Narrow" w:eastAsia="Times New Roman" w:hAnsi="Arial Narrow" w:cs="Arial"/>
          <w:b/>
          <w:bCs/>
          <w:sz w:val="24"/>
          <w:szCs w:val="24"/>
          <w:lang w:eastAsia="es-ES"/>
        </w:rPr>
      </w:pPr>
    </w:p>
    <w:p w14:paraId="35D22B3E" w14:textId="77777777" w:rsidR="00C940E5" w:rsidRPr="00F16604" w:rsidRDefault="00C940E5" w:rsidP="00C940E5">
      <w:pPr>
        <w:spacing w:after="0" w:line="240" w:lineRule="auto"/>
        <w:rPr>
          <w:rFonts w:ascii="Arial Narrow" w:eastAsia="Times New Roman" w:hAnsi="Arial Narrow" w:cs="Arial"/>
          <w:b/>
          <w:bCs/>
          <w:sz w:val="24"/>
          <w:szCs w:val="24"/>
          <w:lang w:eastAsia="es-ES"/>
        </w:rPr>
      </w:pPr>
    </w:p>
    <w:p w14:paraId="5AD1BC3E" w14:textId="571C2CBC" w:rsidR="00C940E5" w:rsidRPr="00F16604" w:rsidRDefault="00C940E5" w:rsidP="00C940E5">
      <w:pPr>
        <w:autoSpaceDE w:val="0"/>
        <w:autoSpaceDN w:val="0"/>
        <w:adjustRightInd w:val="0"/>
        <w:spacing w:after="0" w:line="240" w:lineRule="auto"/>
        <w:jc w:val="both"/>
        <w:rPr>
          <w:rFonts w:ascii="Arial Narrow" w:eastAsia="Times New Roman" w:hAnsi="Arial Narrow" w:cs="Arial"/>
          <w:bCs/>
          <w:sz w:val="24"/>
          <w:szCs w:val="24"/>
          <w:lang w:eastAsia="es-ES"/>
        </w:rPr>
      </w:pPr>
      <w:r w:rsidRPr="00F16604">
        <w:rPr>
          <w:rFonts w:ascii="Arial Narrow" w:eastAsia="Times New Roman" w:hAnsi="Arial Narrow" w:cs="Arial"/>
          <w:b/>
          <w:sz w:val="24"/>
          <w:szCs w:val="24"/>
          <w:lang w:eastAsia="es-ES"/>
        </w:rPr>
        <w:t>Artículo 1º.</w:t>
      </w:r>
      <w:r w:rsidRPr="00F16604">
        <w:rPr>
          <w:rFonts w:ascii="Arial Narrow" w:eastAsia="Times New Roman" w:hAnsi="Arial Narrow" w:cs="Arial"/>
          <w:sz w:val="24"/>
          <w:szCs w:val="24"/>
          <w:lang w:eastAsia="es-ES"/>
        </w:rPr>
        <w:t xml:space="preserve">  Adoptar el protocolo institucional para el aprovechamiento económico del espacio p</w:t>
      </w:r>
      <w:r w:rsidR="004B15F1" w:rsidRPr="00F16604">
        <w:rPr>
          <w:rFonts w:ascii="Arial Narrow" w:eastAsia="Times New Roman" w:hAnsi="Arial Narrow" w:cs="Arial"/>
          <w:sz w:val="24"/>
          <w:szCs w:val="24"/>
          <w:lang w:eastAsia="es-ES"/>
        </w:rPr>
        <w:t xml:space="preserve">úblico </w:t>
      </w:r>
      <w:r w:rsidR="000B4CFF" w:rsidRPr="00F16604">
        <w:rPr>
          <w:rFonts w:ascii="Arial Narrow" w:eastAsia="Times New Roman" w:hAnsi="Arial Narrow" w:cs="Arial"/>
          <w:sz w:val="24"/>
          <w:szCs w:val="24"/>
          <w:lang w:eastAsia="es-ES"/>
        </w:rPr>
        <w:t>para la</w:t>
      </w:r>
      <w:r w:rsidR="005E6ED6" w:rsidRPr="00F16604">
        <w:rPr>
          <w:rFonts w:ascii="Arial Narrow" w:eastAsia="Times New Roman" w:hAnsi="Arial Narrow" w:cs="Arial"/>
          <w:sz w:val="24"/>
          <w:szCs w:val="24"/>
          <w:lang w:eastAsia="es-ES"/>
        </w:rPr>
        <w:t>s</w:t>
      </w:r>
      <w:r w:rsidR="004B15F1" w:rsidRPr="00F16604">
        <w:rPr>
          <w:rFonts w:ascii="Arial Narrow" w:eastAsia="Times New Roman" w:hAnsi="Arial Narrow" w:cs="Arial"/>
          <w:sz w:val="24"/>
          <w:szCs w:val="24"/>
          <w:lang w:eastAsia="es-ES"/>
        </w:rPr>
        <w:t xml:space="preserve"> actividad</w:t>
      </w:r>
      <w:r w:rsidR="006A2895" w:rsidRPr="00F16604">
        <w:rPr>
          <w:rFonts w:ascii="Arial Narrow" w:eastAsia="Times New Roman" w:hAnsi="Arial Narrow" w:cs="Arial"/>
          <w:sz w:val="24"/>
          <w:szCs w:val="24"/>
          <w:lang w:eastAsia="es-ES"/>
        </w:rPr>
        <w:t>es</w:t>
      </w:r>
      <w:r w:rsidR="004B15F1" w:rsidRPr="00F16604">
        <w:rPr>
          <w:rFonts w:ascii="Arial Narrow" w:eastAsia="Times New Roman" w:hAnsi="Arial Narrow" w:cs="Arial"/>
          <w:sz w:val="24"/>
          <w:szCs w:val="24"/>
          <w:lang w:eastAsia="es-ES"/>
        </w:rPr>
        <w:t xml:space="preserve"> de </w:t>
      </w:r>
      <w:r w:rsidR="006A3766" w:rsidRPr="00F16604">
        <w:rPr>
          <w:rFonts w:ascii="Arial Narrow" w:eastAsia="Times New Roman" w:hAnsi="Arial Narrow" w:cs="Arial"/>
          <w:sz w:val="24"/>
          <w:szCs w:val="24"/>
          <w:lang w:eastAsia="es-ES"/>
        </w:rPr>
        <w:t>“</w:t>
      </w:r>
      <w:r w:rsidR="005E6ED6" w:rsidRPr="00F16604">
        <w:rPr>
          <w:rFonts w:ascii="Arial Narrow" w:eastAsia="Times New Roman" w:hAnsi="Arial Narrow"/>
          <w:i/>
          <w:sz w:val="24"/>
          <w:szCs w:val="24"/>
          <w:lang w:val="es-CO" w:bidi="en-US"/>
        </w:rPr>
        <w:t>“Alquiler, préstamo o uso compartido, a título oneroso o gratuito, de bicicletas o patinetas ubicadas en estaciones o en elementos del espacio público, el cual es permitido por un conjunto de tecnologías, recursos y operaciones logísticas. Las bicicletas, patinetas y estaciones pueden ser usadas para la exhibición de las marcas de los aprovechadores y de otras formas de publicidad exterior visual, según la normatividad vigentes"</w:t>
      </w:r>
      <w:r w:rsidR="006A3766" w:rsidRPr="00F16604">
        <w:rPr>
          <w:rFonts w:ascii="Arial Narrow" w:eastAsia="Times New Roman" w:hAnsi="Arial Narrow" w:cs="Arial"/>
          <w:sz w:val="24"/>
          <w:szCs w:val="24"/>
          <w:lang w:eastAsia="es-ES"/>
        </w:rPr>
        <w:t>”</w:t>
      </w:r>
      <w:r w:rsidR="002B11A2" w:rsidRPr="00F16604">
        <w:rPr>
          <w:rFonts w:ascii="Arial Narrow" w:eastAsia="Times New Roman" w:hAnsi="Arial Narrow" w:cs="Arial"/>
          <w:sz w:val="24"/>
          <w:szCs w:val="24"/>
          <w:lang w:eastAsia="es-ES"/>
        </w:rPr>
        <w:t xml:space="preserve"> en la malla vial del Distrito Capital</w:t>
      </w:r>
      <w:r w:rsidR="006533FC" w:rsidRPr="00F16604">
        <w:rPr>
          <w:rFonts w:ascii="Arial Narrow" w:eastAsia="Times New Roman" w:hAnsi="Arial Narrow" w:cs="Arial"/>
          <w:sz w:val="24"/>
          <w:szCs w:val="24"/>
          <w:lang w:eastAsia="es-ES"/>
        </w:rPr>
        <w:t>,</w:t>
      </w:r>
      <w:r w:rsidR="006533FC" w:rsidRPr="00F16604">
        <w:rPr>
          <w:rFonts w:ascii="Arial Narrow" w:hAnsi="Arial Narrow"/>
          <w:sz w:val="24"/>
          <w:szCs w:val="24"/>
        </w:rPr>
        <w:t xml:space="preserve"> </w:t>
      </w:r>
      <w:r w:rsidR="006533FC" w:rsidRPr="00F16604">
        <w:rPr>
          <w:rFonts w:ascii="Arial Narrow" w:eastAsia="Times New Roman" w:hAnsi="Arial Narrow" w:cs="Arial"/>
          <w:sz w:val="24"/>
          <w:szCs w:val="24"/>
          <w:lang w:eastAsia="es-ES"/>
        </w:rPr>
        <w:t xml:space="preserve">el cual </w:t>
      </w:r>
      <w:r w:rsidR="00147995" w:rsidRPr="00F16604">
        <w:rPr>
          <w:rFonts w:ascii="Arial Narrow" w:eastAsia="Times New Roman" w:hAnsi="Arial Narrow" w:cs="Arial"/>
          <w:sz w:val="24"/>
          <w:szCs w:val="24"/>
          <w:lang w:eastAsia="es-ES"/>
        </w:rPr>
        <w:t xml:space="preserve">consta en documento anexo que </w:t>
      </w:r>
      <w:r w:rsidR="006533FC" w:rsidRPr="00F16604">
        <w:rPr>
          <w:rFonts w:ascii="Arial Narrow" w:eastAsia="Times New Roman" w:hAnsi="Arial Narrow" w:cs="Arial"/>
          <w:sz w:val="24"/>
          <w:szCs w:val="24"/>
          <w:lang w:eastAsia="es-ES"/>
        </w:rPr>
        <w:t>hace parte integral de la presente resolución</w:t>
      </w:r>
      <w:r w:rsidRPr="00F16604">
        <w:rPr>
          <w:rFonts w:ascii="Arial Narrow" w:eastAsia="Times New Roman" w:hAnsi="Arial Narrow" w:cs="Arial"/>
          <w:bCs/>
          <w:sz w:val="24"/>
          <w:szCs w:val="24"/>
          <w:lang w:eastAsia="es-ES"/>
        </w:rPr>
        <w:t>.</w:t>
      </w:r>
    </w:p>
    <w:p w14:paraId="3B2F84BE" w14:textId="381029D0" w:rsidR="00C940E5" w:rsidRPr="00F16604" w:rsidRDefault="00C940E5" w:rsidP="00C940E5">
      <w:pPr>
        <w:autoSpaceDE w:val="0"/>
        <w:autoSpaceDN w:val="0"/>
        <w:adjustRightInd w:val="0"/>
        <w:spacing w:after="0" w:line="240" w:lineRule="auto"/>
        <w:jc w:val="both"/>
        <w:rPr>
          <w:rFonts w:ascii="Arial Narrow" w:eastAsia="Times New Roman" w:hAnsi="Arial Narrow" w:cs="Arial"/>
          <w:bCs/>
          <w:sz w:val="24"/>
          <w:szCs w:val="24"/>
          <w:lang w:eastAsia="es-ES"/>
        </w:rPr>
      </w:pPr>
    </w:p>
    <w:p w14:paraId="45FA749F" w14:textId="77777777" w:rsidR="00F16604" w:rsidRPr="00F16604" w:rsidRDefault="00C940E5" w:rsidP="00C940E5">
      <w:pPr>
        <w:autoSpaceDE w:val="0"/>
        <w:autoSpaceDN w:val="0"/>
        <w:adjustRightInd w:val="0"/>
        <w:spacing w:after="0" w:line="240" w:lineRule="auto"/>
        <w:jc w:val="both"/>
        <w:rPr>
          <w:rFonts w:ascii="Arial Narrow" w:eastAsia="Times New Roman" w:hAnsi="Arial Narrow" w:cs="Arial"/>
          <w:sz w:val="24"/>
          <w:szCs w:val="24"/>
          <w:lang w:eastAsia="es-ES"/>
        </w:rPr>
      </w:pPr>
      <w:r w:rsidRPr="00F16604">
        <w:rPr>
          <w:rFonts w:ascii="Arial Narrow" w:eastAsia="Times New Roman" w:hAnsi="Arial Narrow" w:cs="Arial"/>
          <w:b/>
          <w:sz w:val="24"/>
          <w:szCs w:val="24"/>
          <w:lang w:eastAsia="es-ES"/>
        </w:rPr>
        <w:t>Artículo 2º</w:t>
      </w:r>
      <w:r w:rsidRPr="00F16604">
        <w:rPr>
          <w:rFonts w:ascii="Arial Narrow" w:eastAsia="Times New Roman" w:hAnsi="Arial Narrow" w:cs="Arial"/>
          <w:sz w:val="24"/>
          <w:szCs w:val="24"/>
          <w:lang w:eastAsia="es-ES"/>
        </w:rPr>
        <w:t xml:space="preserve">. Disponer </w:t>
      </w:r>
      <w:r w:rsidR="004B15F1" w:rsidRPr="00F16604">
        <w:rPr>
          <w:rFonts w:ascii="Arial Narrow" w:eastAsia="Times New Roman" w:hAnsi="Arial Narrow" w:cs="Arial"/>
          <w:sz w:val="24"/>
          <w:szCs w:val="24"/>
          <w:lang w:eastAsia="es-ES"/>
        </w:rPr>
        <w:t>que,</w:t>
      </w:r>
      <w:r w:rsidRPr="00F16604">
        <w:rPr>
          <w:rFonts w:ascii="Arial Narrow" w:eastAsia="Times New Roman" w:hAnsi="Arial Narrow" w:cs="Arial"/>
          <w:sz w:val="24"/>
          <w:szCs w:val="24"/>
          <w:lang w:eastAsia="es-ES"/>
        </w:rPr>
        <w:t xml:space="preserve"> en adelante, para la ejecución de los procesos relacionados con el </w:t>
      </w:r>
      <w:r w:rsidR="00D624C3" w:rsidRPr="00F16604">
        <w:rPr>
          <w:rFonts w:ascii="Arial Narrow" w:eastAsia="Times New Roman" w:hAnsi="Arial Narrow" w:cs="Arial"/>
          <w:sz w:val="24"/>
          <w:szCs w:val="24"/>
          <w:lang w:eastAsia="es-ES"/>
        </w:rPr>
        <w:t xml:space="preserve">aprovechamiento </w:t>
      </w:r>
      <w:r w:rsidRPr="00F16604">
        <w:rPr>
          <w:rFonts w:ascii="Arial Narrow" w:eastAsia="Times New Roman" w:hAnsi="Arial Narrow" w:cs="Arial"/>
          <w:sz w:val="24"/>
          <w:szCs w:val="24"/>
          <w:lang w:eastAsia="es-ES"/>
        </w:rPr>
        <w:t>económic</w:t>
      </w:r>
      <w:r w:rsidR="000B4CFF" w:rsidRPr="00F16604">
        <w:rPr>
          <w:rFonts w:ascii="Arial Narrow" w:eastAsia="Times New Roman" w:hAnsi="Arial Narrow" w:cs="Arial"/>
          <w:sz w:val="24"/>
          <w:szCs w:val="24"/>
          <w:lang w:eastAsia="es-ES"/>
        </w:rPr>
        <w:t>o</w:t>
      </w:r>
      <w:r w:rsidRPr="00F16604">
        <w:rPr>
          <w:rFonts w:ascii="Arial Narrow" w:eastAsia="Times New Roman" w:hAnsi="Arial Narrow" w:cs="Arial"/>
          <w:sz w:val="24"/>
          <w:szCs w:val="24"/>
          <w:lang w:eastAsia="es-ES"/>
        </w:rPr>
        <w:t xml:space="preserve"> del espacio público</w:t>
      </w:r>
      <w:r w:rsidR="00A93A80" w:rsidRPr="00F16604">
        <w:rPr>
          <w:rFonts w:ascii="Arial Narrow" w:eastAsia="Times New Roman" w:hAnsi="Arial Narrow" w:cs="Arial"/>
          <w:sz w:val="24"/>
          <w:szCs w:val="24"/>
          <w:lang w:eastAsia="es-ES"/>
        </w:rPr>
        <w:t xml:space="preserve"> para </w:t>
      </w:r>
      <w:r w:rsidR="00F16604" w:rsidRPr="00F16604">
        <w:rPr>
          <w:rFonts w:ascii="Arial Narrow" w:eastAsia="Times New Roman" w:hAnsi="Arial Narrow" w:cs="Arial"/>
          <w:sz w:val="24"/>
          <w:szCs w:val="24"/>
          <w:lang w:eastAsia="es-ES"/>
        </w:rPr>
        <w:t xml:space="preserve"> </w:t>
      </w:r>
      <w:r w:rsidR="00F16604" w:rsidRPr="00F16604">
        <w:rPr>
          <w:rFonts w:ascii="Arial Narrow" w:eastAsia="Times New Roman" w:hAnsi="Arial Narrow" w:cs="Arial"/>
          <w:bCs/>
          <w:i/>
          <w:sz w:val="24"/>
          <w:szCs w:val="24"/>
          <w:lang w:eastAsia="es-ES"/>
        </w:rPr>
        <w:t>las actividades de alquiler, préstamo o uso compartido, a título oneroso o gratuito de Bicicletas o Patinetas</w:t>
      </w:r>
      <w:r w:rsidR="00F16604" w:rsidRPr="00F16604" w:rsidDel="00F16604">
        <w:rPr>
          <w:rFonts w:ascii="Arial Narrow" w:eastAsia="Times New Roman" w:hAnsi="Arial Narrow" w:cs="Arial"/>
          <w:sz w:val="24"/>
          <w:szCs w:val="24"/>
          <w:lang w:eastAsia="es-ES"/>
        </w:rPr>
        <w:t xml:space="preserve"> </w:t>
      </w:r>
      <w:r w:rsidRPr="00F16604">
        <w:rPr>
          <w:rFonts w:ascii="Arial Narrow" w:eastAsia="Times New Roman" w:hAnsi="Arial Narrow" w:cs="Arial"/>
          <w:sz w:val="24"/>
          <w:szCs w:val="24"/>
          <w:lang w:eastAsia="es-ES"/>
        </w:rPr>
        <w:t>, se exigirá</w:t>
      </w:r>
      <w:r w:rsidR="007C3A90" w:rsidRPr="00F16604">
        <w:rPr>
          <w:rFonts w:ascii="Arial Narrow" w:eastAsia="Times New Roman" w:hAnsi="Arial Narrow" w:cs="Arial"/>
          <w:sz w:val="24"/>
          <w:szCs w:val="24"/>
          <w:lang w:eastAsia="es-ES"/>
        </w:rPr>
        <w:t>n los requisitos,</w:t>
      </w:r>
      <w:r w:rsidRPr="00F16604">
        <w:rPr>
          <w:rFonts w:ascii="Arial Narrow" w:eastAsia="Times New Roman" w:hAnsi="Arial Narrow" w:cs="Arial"/>
          <w:sz w:val="24"/>
          <w:szCs w:val="24"/>
          <w:lang w:eastAsia="es-ES"/>
        </w:rPr>
        <w:t xml:space="preserve"> procedimientos y documentos establecidos en el protocolo que aquí se adopta</w:t>
      </w:r>
      <w:r w:rsidR="002B11A2" w:rsidRPr="00F16604">
        <w:rPr>
          <w:rFonts w:ascii="Arial Narrow" w:eastAsia="Times New Roman" w:hAnsi="Arial Narrow" w:cs="Arial"/>
          <w:sz w:val="24"/>
          <w:szCs w:val="24"/>
          <w:lang w:eastAsia="es-ES"/>
        </w:rPr>
        <w:t xml:space="preserve"> y el cual hace parte integral de la presente resolución</w:t>
      </w:r>
      <w:r w:rsidR="00E63CF4" w:rsidRPr="00F16604">
        <w:rPr>
          <w:rFonts w:ascii="Arial Narrow" w:eastAsia="Times New Roman" w:hAnsi="Arial Narrow" w:cs="Arial"/>
          <w:sz w:val="24"/>
          <w:szCs w:val="24"/>
          <w:lang w:eastAsia="es-ES"/>
        </w:rPr>
        <w:t xml:space="preserve">, de acuerdo a las competencias de la Secretaria </w:t>
      </w:r>
      <w:r w:rsidR="007719C5" w:rsidRPr="00F16604">
        <w:rPr>
          <w:rFonts w:ascii="Arial Narrow" w:eastAsia="Times New Roman" w:hAnsi="Arial Narrow" w:cs="Arial"/>
          <w:sz w:val="24"/>
          <w:szCs w:val="24"/>
          <w:lang w:eastAsia="es-ES"/>
        </w:rPr>
        <w:t xml:space="preserve">Distrital </w:t>
      </w:r>
      <w:r w:rsidR="00E63CF4" w:rsidRPr="00F16604">
        <w:rPr>
          <w:rFonts w:ascii="Arial Narrow" w:eastAsia="Times New Roman" w:hAnsi="Arial Narrow" w:cs="Arial"/>
          <w:sz w:val="24"/>
          <w:szCs w:val="24"/>
          <w:lang w:eastAsia="es-ES"/>
        </w:rPr>
        <w:t>de Movilidad en el Marco de Aprovechamiento Económico de</w:t>
      </w:r>
      <w:r w:rsidR="007719C5" w:rsidRPr="00F16604">
        <w:rPr>
          <w:rFonts w:ascii="Arial Narrow" w:eastAsia="Times New Roman" w:hAnsi="Arial Narrow" w:cs="Arial"/>
          <w:sz w:val="24"/>
          <w:szCs w:val="24"/>
          <w:lang w:eastAsia="es-ES"/>
        </w:rPr>
        <w:t>l</w:t>
      </w:r>
      <w:r w:rsidR="00E63CF4" w:rsidRPr="00F16604">
        <w:rPr>
          <w:rFonts w:ascii="Arial Narrow" w:eastAsia="Times New Roman" w:hAnsi="Arial Narrow" w:cs="Arial"/>
          <w:sz w:val="24"/>
          <w:szCs w:val="24"/>
          <w:lang w:eastAsia="es-ES"/>
        </w:rPr>
        <w:t xml:space="preserve"> Espacio Público</w:t>
      </w:r>
      <w:r w:rsidR="00F16604" w:rsidRPr="00F16604">
        <w:rPr>
          <w:rFonts w:ascii="Arial Narrow" w:eastAsia="Times New Roman" w:hAnsi="Arial Narrow" w:cs="Arial"/>
          <w:sz w:val="24"/>
          <w:szCs w:val="24"/>
          <w:lang w:eastAsia="es-ES"/>
        </w:rPr>
        <w:t>.</w:t>
      </w:r>
    </w:p>
    <w:p w14:paraId="29044E48" w14:textId="4CD53C2D" w:rsidR="00C940E5" w:rsidRPr="00F16604" w:rsidRDefault="00C940E5" w:rsidP="00C940E5">
      <w:pPr>
        <w:autoSpaceDE w:val="0"/>
        <w:autoSpaceDN w:val="0"/>
        <w:adjustRightInd w:val="0"/>
        <w:spacing w:after="0" w:line="240" w:lineRule="auto"/>
        <w:jc w:val="both"/>
        <w:rPr>
          <w:rFonts w:ascii="Arial Narrow" w:eastAsia="Times New Roman" w:hAnsi="Arial Narrow" w:cs="Arial"/>
          <w:sz w:val="24"/>
          <w:szCs w:val="24"/>
          <w:lang w:eastAsia="es-ES"/>
        </w:rPr>
      </w:pPr>
    </w:p>
    <w:p w14:paraId="253BF128" w14:textId="38B7912A" w:rsidR="00C940E5" w:rsidRPr="00F16604" w:rsidRDefault="00C940E5" w:rsidP="00C940E5">
      <w:pPr>
        <w:autoSpaceDE w:val="0"/>
        <w:autoSpaceDN w:val="0"/>
        <w:adjustRightInd w:val="0"/>
        <w:spacing w:after="0" w:line="240" w:lineRule="auto"/>
        <w:jc w:val="both"/>
        <w:rPr>
          <w:rFonts w:ascii="Arial Narrow" w:eastAsia="Times New Roman" w:hAnsi="Arial Narrow" w:cs="Arial"/>
          <w:bCs/>
          <w:sz w:val="24"/>
          <w:szCs w:val="24"/>
          <w:lang w:eastAsia="es-ES"/>
        </w:rPr>
      </w:pPr>
    </w:p>
    <w:p w14:paraId="2CA8D31F" w14:textId="2DD4E54A" w:rsidR="00C940E5" w:rsidRPr="00F16604" w:rsidRDefault="00C4293F" w:rsidP="00C940E5">
      <w:pPr>
        <w:autoSpaceDE w:val="0"/>
        <w:autoSpaceDN w:val="0"/>
        <w:adjustRightInd w:val="0"/>
        <w:spacing w:after="0" w:line="240" w:lineRule="auto"/>
        <w:jc w:val="both"/>
        <w:rPr>
          <w:rFonts w:ascii="Arial Narrow" w:eastAsia="Times New Roman" w:hAnsi="Arial Narrow" w:cs="Arial"/>
          <w:sz w:val="24"/>
          <w:szCs w:val="24"/>
          <w:lang w:eastAsia="es-ES"/>
        </w:rPr>
      </w:pPr>
      <w:r w:rsidRPr="00F16604">
        <w:rPr>
          <w:rFonts w:ascii="Arial Narrow" w:eastAsia="Times New Roman" w:hAnsi="Arial Narrow" w:cs="Arial"/>
          <w:b/>
          <w:sz w:val="24"/>
          <w:szCs w:val="24"/>
          <w:lang w:eastAsia="es-ES"/>
        </w:rPr>
        <w:t>Artículo 3</w:t>
      </w:r>
      <w:r w:rsidR="00C940E5" w:rsidRPr="00F16604">
        <w:rPr>
          <w:rFonts w:ascii="Arial Narrow" w:eastAsia="Times New Roman" w:hAnsi="Arial Narrow" w:cs="Arial"/>
          <w:b/>
          <w:sz w:val="24"/>
          <w:szCs w:val="24"/>
          <w:lang w:eastAsia="es-ES"/>
        </w:rPr>
        <w:t>º.</w:t>
      </w:r>
      <w:r w:rsidR="00C940E5" w:rsidRPr="00F16604">
        <w:rPr>
          <w:rFonts w:ascii="Arial Narrow" w:eastAsia="Times New Roman" w:hAnsi="Arial Narrow" w:cs="Arial"/>
          <w:sz w:val="24"/>
          <w:szCs w:val="24"/>
          <w:lang w:eastAsia="es-ES"/>
        </w:rPr>
        <w:t xml:space="preserve"> La presente resolución rige a partir de su fecha de </w:t>
      </w:r>
      <w:r w:rsidR="00147995" w:rsidRPr="00F16604">
        <w:rPr>
          <w:rFonts w:ascii="Arial Narrow" w:eastAsia="Times New Roman" w:hAnsi="Arial Narrow" w:cs="Arial"/>
          <w:sz w:val="24"/>
          <w:szCs w:val="24"/>
          <w:lang w:eastAsia="es-ES"/>
        </w:rPr>
        <w:t>su publicación, en razón a lo señalado en el artículo 65 de la ley 1437 de 2011</w:t>
      </w:r>
      <w:r w:rsidR="00C940E5" w:rsidRPr="00F16604">
        <w:rPr>
          <w:rFonts w:ascii="Arial Narrow" w:eastAsia="Times New Roman" w:hAnsi="Arial Narrow" w:cs="Arial"/>
          <w:sz w:val="24"/>
          <w:szCs w:val="24"/>
          <w:lang w:eastAsia="es-ES"/>
        </w:rPr>
        <w:t>.</w:t>
      </w:r>
    </w:p>
    <w:p w14:paraId="3195A678" w14:textId="1FAEBFAF" w:rsidR="00C8551A" w:rsidRPr="00F16604" w:rsidRDefault="00C8551A" w:rsidP="00586F4E">
      <w:pPr>
        <w:shd w:val="clear" w:color="auto" w:fill="FFFFFF"/>
        <w:spacing w:after="0" w:line="264" w:lineRule="atLeast"/>
        <w:jc w:val="center"/>
        <w:textAlignment w:val="center"/>
        <w:rPr>
          <w:rFonts w:ascii="Arial Narrow" w:eastAsia="Times New Roman" w:hAnsi="Arial Narrow" w:cs="Arial"/>
          <w:b/>
          <w:bCs/>
          <w:color w:val="000000"/>
          <w:sz w:val="24"/>
          <w:szCs w:val="24"/>
          <w:lang w:val="es-ES_tradnl" w:eastAsia="es-ES"/>
        </w:rPr>
      </w:pPr>
    </w:p>
    <w:p w14:paraId="06146A62" w14:textId="3166B8BD" w:rsidR="00C4293F" w:rsidRPr="00F16604" w:rsidRDefault="00C4293F" w:rsidP="00586F4E">
      <w:pPr>
        <w:shd w:val="clear" w:color="auto" w:fill="FFFFFF"/>
        <w:spacing w:after="0" w:line="264" w:lineRule="atLeast"/>
        <w:textAlignment w:val="center"/>
        <w:rPr>
          <w:rFonts w:ascii="Arial Narrow" w:eastAsia="Times New Roman" w:hAnsi="Arial Narrow"/>
          <w:color w:val="000000"/>
          <w:sz w:val="24"/>
          <w:szCs w:val="24"/>
          <w:lang w:eastAsia="es-ES"/>
        </w:rPr>
      </w:pPr>
    </w:p>
    <w:p w14:paraId="2747AB66" w14:textId="77777777" w:rsidR="00C940E5" w:rsidRPr="00F16604" w:rsidRDefault="00C940E5" w:rsidP="00C940E5">
      <w:pPr>
        <w:spacing w:after="0" w:line="240" w:lineRule="auto"/>
        <w:ind w:right="51"/>
        <w:jc w:val="both"/>
        <w:rPr>
          <w:rFonts w:ascii="Arial Narrow" w:eastAsia="Times New Roman" w:hAnsi="Arial Narrow" w:cs="Arial"/>
          <w:sz w:val="24"/>
          <w:szCs w:val="24"/>
          <w:lang w:eastAsia="es-ES"/>
        </w:rPr>
      </w:pPr>
      <w:r w:rsidRPr="00F16604">
        <w:rPr>
          <w:rFonts w:ascii="Arial Narrow" w:eastAsia="Times New Roman" w:hAnsi="Arial Narrow" w:cs="Arial"/>
          <w:bCs/>
          <w:sz w:val="24"/>
          <w:szCs w:val="24"/>
          <w:lang w:eastAsia="es-ES"/>
        </w:rPr>
        <w:t xml:space="preserve">Dada en Bogotá D.C. </w:t>
      </w:r>
      <w:r w:rsidRPr="00F16604">
        <w:rPr>
          <w:rFonts w:ascii="Arial Narrow" w:eastAsia="Times New Roman" w:hAnsi="Arial Narrow" w:cs="Arial"/>
          <w:sz w:val="24"/>
          <w:szCs w:val="24"/>
          <w:lang w:eastAsia="es-ES"/>
        </w:rPr>
        <w:t>a los</w:t>
      </w:r>
    </w:p>
    <w:p w14:paraId="27789AE6" w14:textId="53432DD0" w:rsidR="00C940E5" w:rsidRPr="00F16604" w:rsidRDefault="00C940E5" w:rsidP="00767E7E">
      <w:pPr>
        <w:pStyle w:val="Textoindependiente2"/>
        <w:tabs>
          <w:tab w:val="left" w:pos="6285"/>
        </w:tabs>
        <w:spacing w:after="0" w:line="240" w:lineRule="auto"/>
        <w:jc w:val="both"/>
        <w:rPr>
          <w:rFonts w:ascii="Arial Narrow" w:hAnsi="Arial Narrow" w:cs="Arial"/>
          <w:bCs/>
          <w:sz w:val="24"/>
          <w:szCs w:val="24"/>
        </w:rPr>
      </w:pPr>
    </w:p>
    <w:p w14:paraId="53416478" w14:textId="77777777" w:rsidR="00C940E5" w:rsidRPr="00F16604" w:rsidRDefault="00C940E5" w:rsidP="00767E7E">
      <w:pPr>
        <w:pStyle w:val="Textoindependiente2"/>
        <w:tabs>
          <w:tab w:val="left" w:pos="6285"/>
        </w:tabs>
        <w:spacing w:after="0" w:line="240" w:lineRule="auto"/>
        <w:jc w:val="both"/>
        <w:rPr>
          <w:rFonts w:ascii="Arial Narrow" w:hAnsi="Arial Narrow" w:cs="Arial"/>
          <w:bCs/>
          <w:sz w:val="24"/>
          <w:szCs w:val="24"/>
        </w:rPr>
      </w:pPr>
    </w:p>
    <w:p w14:paraId="1355B1E7" w14:textId="77777777" w:rsidR="00274B8F" w:rsidRPr="00F16604" w:rsidRDefault="00274B8F" w:rsidP="00731954">
      <w:pPr>
        <w:pStyle w:val="Textoindependiente2"/>
        <w:tabs>
          <w:tab w:val="left" w:pos="6285"/>
        </w:tabs>
        <w:spacing w:after="0" w:line="240" w:lineRule="auto"/>
        <w:jc w:val="both"/>
        <w:rPr>
          <w:rFonts w:ascii="Arial Narrow" w:hAnsi="Arial Narrow" w:cs="Arial"/>
          <w:bCs/>
          <w:color w:val="FF0000"/>
          <w:sz w:val="24"/>
          <w:szCs w:val="24"/>
        </w:rPr>
      </w:pPr>
    </w:p>
    <w:p w14:paraId="70427A22" w14:textId="77777777" w:rsidR="00DD5687" w:rsidRPr="00F16604" w:rsidRDefault="00DD5687" w:rsidP="00731954">
      <w:pPr>
        <w:pStyle w:val="Textoindependiente2"/>
        <w:tabs>
          <w:tab w:val="left" w:pos="6285"/>
        </w:tabs>
        <w:spacing w:after="0" w:line="240" w:lineRule="auto"/>
        <w:jc w:val="both"/>
        <w:rPr>
          <w:rFonts w:ascii="Arial Narrow" w:hAnsi="Arial Narrow" w:cs="Arial"/>
          <w:bCs/>
          <w:color w:val="FF0000"/>
          <w:sz w:val="24"/>
          <w:szCs w:val="24"/>
        </w:rPr>
      </w:pPr>
    </w:p>
    <w:p w14:paraId="73F2A0E0" w14:textId="294BD3B4" w:rsidR="0029520E" w:rsidRPr="00F16604" w:rsidRDefault="008150E6" w:rsidP="007B38FA">
      <w:pPr>
        <w:autoSpaceDE w:val="0"/>
        <w:autoSpaceDN w:val="0"/>
        <w:adjustRightInd w:val="0"/>
        <w:spacing w:after="0" w:line="240" w:lineRule="auto"/>
        <w:jc w:val="center"/>
        <w:rPr>
          <w:rFonts w:ascii="Arial Narrow" w:hAnsi="Arial Narrow" w:cs="Arial"/>
          <w:b/>
          <w:sz w:val="24"/>
          <w:szCs w:val="24"/>
          <w:lang w:eastAsia="es-CO"/>
        </w:rPr>
      </w:pPr>
      <w:r w:rsidRPr="00F16604">
        <w:rPr>
          <w:rFonts w:ascii="Arial Narrow" w:hAnsi="Arial Narrow" w:cs="Arial"/>
          <w:b/>
          <w:sz w:val="24"/>
          <w:szCs w:val="24"/>
          <w:lang w:eastAsia="es-CO"/>
        </w:rPr>
        <w:t>PUBLÍQUESE</w:t>
      </w:r>
      <w:r w:rsidR="00147995" w:rsidRPr="00F16604">
        <w:rPr>
          <w:rFonts w:ascii="Arial Narrow" w:hAnsi="Arial Narrow" w:cs="Arial"/>
          <w:b/>
          <w:sz w:val="24"/>
          <w:szCs w:val="24"/>
          <w:lang w:eastAsia="es-CO"/>
        </w:rPr>
        <w:t xml:space="preserve"> </w:t>
      </w:r>
      <w:r w:rsidR="00042842" w:rsidRPr="00F16604">
        <w:rPr>
          <w:rFonts w:ascii="Arial Narrow" w:hAnsi="Arial Narrow" w:cs="Arial"/>
          <w:b/>
          <w:sz w:val="24"/>
          <w:szCs w:val="24"/>
          <w:lang w:eastAsia="es-CO"/>
        </w:rPr>
        <w:t xml:space="preserve">Y </w:t>
      </w:r>
      <w:r w:rsidRPr="00F16604">
        <w:rPr>
          <w:rFonts w:ascii="Arial Narrow" w:hAnsi="Arial Narrow" w:cs="Arial"/>
          <w:b/>
          <w:sz w:val="24"/>
          <w:szCs w:val="24"/>
          <w:lang w:eastAsia="es-CO"/>
        </w:rPr>
        <w:t>CÚMPLASE</w:t>
      </w:r>
    </w:p>
    <w:p w14:paraId="58019545" w14:textId="2C06585A" w:rsidR="008C17CD" w:rsidRPr="00F16604" w:rsidRDefault="008C17CD" w:rsidP="00A61028">
      <w:pPr>
        <w:autoSpaceDE w:val="0"/>
        <w:autoSpaceDN w:val="0"/>
        <w:adjustRightInd w:val="0"/>
        <w:spacing w:after="0" w:line="240" w:lineRule="auto"/>
        <w:jc w:val="both"/>
        <w:rPr>
          <w:rFonts w:ascii="Arial Narrow" w:hAnsi="Arial Narrow" w:cs="Arial"/>
          <w:b/>
          <w:bCs/>
          <w:color w:val="000000"/>
          <w:sz w:val="24"/>
          <w:szCs w:val="24"/>
          <w:lang w:eastAsia="es-CO"/>
        </w:rPr>
      </w:pPr>
    </w:p>
    <w:p w14:paraId="7412DE60" w14:textId="43E2BA06" w:rsidR="008C17CD" w:rsidRPr="00F16604" w:rsidRDefault="008C17CD" w:rsidP="00A61028">
      <w:pPr>
        <w:autoSpaceDE w:val="0"/>
        <w:autoSpaceDN w:val="0"/>
        <w:adjustRightInd w:val="0"/>
        <w:spacing w:after="0" w:line="240" w:lineRule="auto"/>
        <w:jc w:val="both"/>
        <w:rPr>
          <w:rFonts w:ascii="Arial Narrow" w:hAnsi="Arial Narrow" w:cs="Arial"/>
          <w:b/>
          <w:bCs/>
          <w:color w:val="000000"/>
          <w:sz w:val="24"/>
          <w:szCs w:val="24"/>
          <w:lang w:eastAsia="es-CO"/>
        </w:rPr>
      </w:pPr>
    </w:p>
    <w:p w14:paraId="3EA0A738" w14:textId="3717C5A0" w:rsidR="00F62B01" w:rsidRPr="00F16604" w:rsidRDefault="00F62B01" w:rsidP="007C3A90">
      <w:pPr>
        <w:spacing w:after="0" w:line="240" w:lineRule="auto"/>
        <w:rPr>
          <w:rFonts w:ascii="Arial Narrow" w:hAnsi="Arial Narrow" w:cs="Arial"/>
          <w:b/>
          <w:sz w:val="24"/>
          <w:szCs w:val="24"/>
          <w:lang w:val="es-ES_tradnl"/>
        </w:rPr>
      </w:pPr>
    </w:p>
    <w:p w14:paraId="4C689CE7" w14:textId="648B1642" w:rsidR="00DF66A0" w:rsidRPr="00F16604" w:rsidRDefault="00C4293F" w:rsidP="007B38FA">
      <w:pPr>
        <w:spacing w:after="0" w:line="240" w:lineRule="auto"/>
        <w:jc w:val="center"/>
        <w:rPr>
          <w:rFonts w:ascii="Arial Narrow" w:hAnsi="Arial Narrow" w:cs="Arial"/>
          <w:b/>
          <w:sz w:val="24"/>
          <w:szCs w:val="24"/>
          <w:lang w:val="es-ES_tradnl"/>
        </w:rPr>
      </w:pPr>
      <w:r w:rsidRPr="00F16604">
        <w:rPr>
          <w:rFonts w:ascii="Arial Narrow" w:hAnsi="Arial Narrow" w:cs="Arial"/>
          <w:b/>
          <w:sz w:val="24"/>
          <w:szCs w:val="24"/>
          <w:lang w:val="es-ES_tradnl"/>
        </w:rPr>
        <w:t>JUAN PABLO BOCAREJO SUESCUN</w:t>
      </w:r>
    </w:p>
    <w:p w14:paraId="13D760F9" w14:textId="1D063E24" w:rsidR="00BA07D8" w:rsidRPr="00F16604" w:rsidRDefault="00C4293F" w:rsidP="007B38FA">
      <w:pPr>
        <w:spacing w:after="0" w:line="240" w:lineRule="auto"/>
        <w:jc w:val="center"/>
        <w:rPr>
          <w:rFonts w:ascii="Arial Narrow" w:hAnsi="Arial Narrow" w:cs="Arial"/>
          <w:sz w:val="24"/>
          <w:szCs w:val="24"/>
          <w:lang w:val="es-ES_tradnl"/>
        </w:rPr>
      </w:pPr>
      <w:r w:rsidRPr="00F16604">
        <w:rPr>
          <w:rFonts w:ascii="Arial Narrow" w:hAnsi="Arial Narrow" w:cs="Arial"/>
          <w:sz w:val="24"/>
          <w:szCs w:val="24"/>
          <w:lang w:val="es-ES_tradnl"/>
        </w:rPr>
        <w:t>Secretario Distrital de Movilidad</w:t>
      </w:r>
    </w:p>
    <w:p w14:paraId="19A3FD92" w14:textId="77777777" w:rsidR="00F62B01" w:rsidRPr="00F16604" w:rsidRDefault="00F62B01" w:rsidP="003B6F44">
      <w:pPr>
        <w:spacing w:after="0" w:line="240" w:lineRule="auto"/>
        <w:jc w:val="both"/>
        <w:rPr>
          <w:rFonts w:ascii="Arial Narrow" w:hAnsi="Arial Narrow"/>
          <w:sz w:val="24"/>
          <w:szCs w:val="24"/>
        </w:rPr>
      </w:pPr>
    </w:p>
    <w:p w14:paraId="775AF4A1" w14:textId="30C58D02" w:rsidR="00BB622B" w:rsidRPr="00F16604" w:rsidRDefault="003B6F44" w:rsidP="003B6F44">
      <w:pPr>
        <w:spacing w:after="0" w:line="240" w:lineRule="auto"/>
        <w:jc w:val="both"/>
        <w:rPr>
          <w:rFonts w:ascii="Arial Narrow" w:hAnsi="Arial Narrow"/>
          <w:sz w:val="16"/>
          <w:szCs w:val="16"/>
        </w:rPr>
      </w:pPr>
      <w:r w:rsidRPr="00F16604">
        <w:rPr>
          <w:rFonts w:ascii="Arial Narrow" w:hAnsi="Arial Narrow"/>
          <w:sz w:val="16"/>
          <w:szCs w:val="16"/>
        </w:rPr>
        <w:t xml:space="preserve">Aprobó:  </w:t>
      </w:r>
      <w:r w:rsidRPr="00F16604">
        <w:rPr>
          <w:rFonts w:ascii="Arial Narrow" w:hAnsi="Arial Narrow"/>
          <w:sz w:val="16"/>
          <w:szCs w:val="16"/>
        </w:rPr>
        <w:tab/>
      </w:r>
      <w:r w:rsidR="007719C5" w:rsidRPr="00F16604">
        <w:rPr>
          <w:rFonts w:ascii="Arial Narrow" w:hAnsi="Arial Narrow"/>
          <w:sz w:val="16"/>
          <w:szCs w:val="16"/>
        </w:rPr>
        <w:t xml:space="preserve">Sergio Eduardo Martínez </w:t>
      </w:r>
      <w:proofErr w:type="spellStart"/>
      <w:r w:rsidR="007719C5" w:rsidRPr="00F16604">
        <w:rPr>
          <w:rFonts w:ascii="Arial Narrow" w:hAnsi="Arial Narrow"/>
          <w:sz w:val="16"/>
          <w:szCs w:val="16"/>
        </w:rPr>
        <w:t>Jaimes</w:t>
      </w:r>
      <w:proofErr w:type="spellEnd"/>
      <w:r w:rsidR="006A3766" w:rsidRPr="00F16604">
        <w:rPr>
          <w:rFonts w:ascii="Arial Narrow" w:hAnsi="Arial Narrow"/>
          <w:sz w:val="16"/>
          <w:szCs w:val="16"/>
        </w:rPr>
        <w:t xml:space="preserve"> - Subsecretario de Política de Movilidad</w:t>
      </w:r>
    </w:p>
    <w:p w14:paraId="10023032" w14:textId="4F6CF6F4" w:rsidR="007719C5" w:rsidRPr="00F16604" w:rsidRDefault="007719C5" w:rsidP="003B6F44">
      <w:pPr>
        <w:spacing w:after="0" w:line="240" w:lineRule="auto"/>
        <w:jc w:val="both"/>
        <w:rPr>
          <w:rFonts w:ascii="Arial Narrow" w:hAnsi="Arial Narrow"/>
          <w:sz w:val="16"/>
          <w:szCs w:val="16"/>
        </w:rPr>
      </w:pPr>
      <w:r w:rsidRPr="00F16604">
        <w:rPr>
          <w:rFonts w:ascii="Arial Narrow" w:hAnsi="Arial Narrow"/>
          <w:sz w:val="16"/>
          <w:szCs w:val="16"/>
        </w:rPr>
        <w:t xml:space="preserve">                   Carolina Pombo Rivera</w:t>
      </w:r>
      <w:r w:rsidR="006A3766" w:rsidRPr="00F16604">
        <w:rPr>
          <w:rFonts w:ascii="Arial Narrow" w:hAnsi="Arial Narrow"/>
          <w:sz w:val="16"/>
          <w:szCs w:val="16"/>
        </w:rPr>
        <w:t xml:space="preserve"> -  Subsecretar</w:t>
      </w:r>
      <w:r w:rsidR="005B4C05" w:rsidRPr="00F16604">
        <w:rPr>
          <w:rFonts w:ascii="Arial Narrow" w:hAnsi="Arial Narrow"/>
          <w:sz w:val="16"/>
          <w:szCs w:val="16"/>
        </w:rPr>
        <w:t>í</w:t>
      </w:r>
      <w:r w:rsidR="006A3766" w:rsidRPr="00F16604">
        <w:rPr>
          <w:rFonts w:ascii="Arial Narrow" w:hAnsi="Arial Narrow"/>
          <w:sz w:val="16"/>
          <w:szCs w:val="16"/>
        </w:rPr>
        <w:t xml:space="preserve">a de Gestión Jurídica </w:t>
      </w:r>
      <w:r w:rsidRPr="00F16604">
        <w:rPr>
          <w:rFonts w:ascii="Arial Narrow" w:hAnsi="Arial Narrow"/>
          <w:sz w:val="16"/>
          <w:szCs w:val="16"/>
        </w:rPr>
        <w:t xml:space="preserve">      </w:t>
      </w:r>
    </w:p>
    <w:p w14:paraId="64F884F9" w14:textId="36B36B92" w:rsidR="006A3766" w:rsidRPr="00F16604" w:rsidRDefault="0029520E" w:rsidP="006A3766">
      <w:pPr>
        <w:spacing w:after="0" w:line="240" w:lineRule="auto"/>
        <w:jc w:val="both"/>
        <w:rPr>
          <w:rFonts w:ascii="Arial Narrow" w:hAnsi="Arial Narrow"/>
          <w:sz w:val="16"/>
          <w:szCs w:val="16"/>
        </w:rPr>
      </w:pPr>
      <w:r w:rsidRPr="00F16604">
        <w:rPr>
          <w:rFonts w:ascii="Arial Narrow" w:hAnsi="Arial Narrow"/>
          <w:sz w:val="16"/>
          <w:szCs w:val="16"/>
        </w:rPr>
        <w:t xml:space="preserve">Revisó: </w:t>
      </w:r>
      <w:r w:rsidRPr="00F16604">
        <w:rPr>
          <w:rFonts w:ascii="Arial Narrow" w:hAnsi="Arial Narrow"/>
          <w:sz w:val="16"/>
          <w:szCs w:val="16"/>
        </w:rPr>
        <w:tab/>
      </w:r>
      <w:r w:rsidR="007719C5" w:rsidRPr="00F16604">
        <w:rPr>
          <w:rFonts w:ascii="Arial Narrow" w:hAnsi="Arial Narrow"/>
          <w:sz w:val="16"/>
          <w:szCs w:val="16"/>
        </w:rPr>
        <w:t xml:space="preserve">Paulo Andrés Rincón </w:t>
      </w:r>
      <w:r w:rsidR="006A3766" w:rsidRPr="00F16604">
        <w:rPr>
          <w:rFonts w:ascii="Arial Narrow" w:hAnsi="Arial Narrow"/>
          <w:sz w:val="16"/>
          <w:szCs w:val="16"/>
        </w:rPr>
        <w:t>-   Dirección de Normatividad y Concepto</w:t>
      </w:r>
      <w:r w:rsidR="002B11A2" w:rsidRPr="00F16604">
        <w:rPr>
          <w:rFonts w:ascii="Arial Narrow" w:hAnsi="Arial Narrow"/>
          <w:sz w:val="16"/>
          <w:szCs w:val="16"/>
        </w:rPr>
        <w:t>s</w:t>
      </w:r>
      <w:r w:rsidR="00147995" w:rsidRPr="00F16604">
        <w:rPr>
          <w:rFonts w:ascii="Arial Narrow" w:hAnsi="Arial Narrow"/>
          <w:sz w:val="16"/>
          <w:szCs w:val="16"/>
        </w:rPr>
        <w:t>.</w:t>
      </w:r>
    </w:p>
    <w:p w14:paraId="6F840452" w14:textId="551DAA4E" w:rsidR="007719C5" w:rsidRPr="00F16604" w:rsidRDefault="002B11A2" w:rsidP="00AC3FAC">
      <w:pPr>
        <w:spacing w:after="0" w:line="240" w:lineRule="auto"/>
        <w:ind w:left="708"/>
        <w:jc w:val="both"/>
        <w:rPr>
          <w:rFonts w:ascii="Arial Narrow" w:hAnsi="Arial Narrow"/>
          <w:sz w:val="16"/>
          <w:szCs w:val="16"/>
        </w:rPr>
      </w:pPr>
      <w:r w:rsidRPr="00F16604">
        <w:rPr>
          <w:rFonts w:ascii="Arial Narrow" w:hAnsi="Arial Narrow"/>
          <w:sz w:val="16"/>
          <w:szCs w:val="16"/>
        </w:rPr>
        <w:t>Alan Anaya – Abogado Dirección de Normatividad y Conceptos</w:t>
      </w:r>
      <w:r w:rsidR="00147995" w:rsidRPr="00F16604">
        <w:rPr>
          <w:rFonts w:ascii="Arial Narrow" w:hAnsi="Arial Narrow"/>
          <w:sz w:val="16"/>
          <w:szCs w:val="16"/>
        </w:rPr>
        <w:t>.</w:t>
      </w:r>
    </w:p>
    <w:p w14:paraId="4B7D2029" w14:textId="672B2F6F" w:rsidR="005B4C05" w:rsidRPr="00F16604" w:rsidRDefault="00235284" w:rsidP="005B4C05">
      <w:pPr>
        <w:spacing w:after="0" w:line="240" w:lineRule="auto"/>
        <w:jc w:val="both"/>
        <w:rPr>
          <w:rFonts w:ascii="Arial Narrow" w:hAnsi="Arial Narrow"/>
          <w:sz w:val="16"/>
          <w:szCs w:val="16"/>
        </w:rPr>
      </w:pPr>
      <w:r w:rsidRPr="00F16604">
        <w:rPr>
          <w:rFonts w:ascii="Arial Narrow" w:hAnsi="Arial Narrow"/>
          <w:sz w:val="16"/>
          <w:szCs w:val="16"/>
        </w:rPr>
        <w:t xml:space="preserve">Proyectó </w:t>
      </w:r>
      <w:r w:rsidRPr="00F16604">
        <w:rPr>
          <w:rFonts w:ascii="Arial Narrow" w:hAnsi="Arial Narrow"/>
          <w:sz w:val="16"/>
          <w:szCs w:val="16"/>
        </w:rPr>
        <w:tab/>
      </w:r>
      <w:proofErr w:type="spellStart"/>
      <w:r w:rsidR="007719C5" w:rsidRPr="00F16604">
        <w:rPr>
          <w:rFonts w:ascii="Arial Narrow" w:hAnsi="Arial Narrow"/>
          <w:sz w:val="16"/>
          <w:szCs w:val="16"/>
        </w:rPr>
        <w:t>Monica</w:t>
      </w:r>
      <w:proofErr w:type="spellEnd"/>
      <w:r w:rsidR="007719C5" w:rsidRPr="00F16604">
        <w:rPr>
          <w:rFonts w:ascii="Arial Narrow" w:hAnsi="Arial Narrow"/>
          <w:sz w:val="16"/>
          <w:szCs w:val="16"/>
        </w:rPr>
        <w:t xml:space="preserve"> Beatriz Bonilla </w:t>
      </w:r>
      <w:r w:rsidR="005B4C05" w:rsidRPr="00F16604">
        <w:rPr>
          <w:rFonts w:ascii="Arial Narrow" w:hAnsi="Arial Narrow"/>
          <w:sz w:val="16"/>
          <w:szCs w:val="16"/>
        </w:rPr>
        <w:t>- Abogada SDM-SPM</w:t>
      </w:r>
    </w:p>
    <w:p w14:paraId="63B72C95" w14:textId="150C2824" w:rsidR="007719C5" w:rsidRPr="00F16604" w:rsidRDefault="007719C5" w:rsidP="00F64B7C">
      <w:pPr>
        <w:spacing w:after="0" w:line="240" w:lineRule="auto"/>
        <w:jc w:val="both"/>
        <w:rPr>
          <w:rFonts w:ascii="Arial Narrow" w:hAnsi="Arial Narrow"/>
          <w:sz w:val="16"/>
          <w:szCs w:val="16"/>
        </w:rPr>
      </w:pPr>
    </w:p>
    <w:p w14:paraId="4BEA65E6" w14:textId="6554FD2A" w:rsidR="00B938FE" w:rsidRPr="00F16604" w:rsidRDefault="007719C5" w:rsidP="00F64B7C">
      <w:pPr>
        <w:spacing w:after="0" w:line="240" w:lineRule="auto"/>
        <w:jc w:val="both"/>
        <w:rPr>
          <w:rFonts w:ascii="Arial Narrow" w:hAnsi="Arial Narrow"/>
          <w:sz w:val="16"/>
          <w:szCs w:val="16"/>
        </w:rPr>
      </w:pPr>
      <w:r w:rsidRPr="00F16604">
        <w:rPr>
          <w:rFonts w:ascii="Arial Narrow" w:hAnsi="Arial Narrow"/>
          <w:sz w:val="16"/>
          <w:szCs w:val="16"/>
        </w:rPr>
        <w:t xml:space="preserve">              </w:t>
      </w:r>
    </w:p>
    <w:sectPr w:rsidR="00B938FE" w:rsidRPr="00F16604" w:rsidSect="00683CDD">
      <w:headerReference w:type="default" r:id="rId8"/>
      <w:footerReference w:type="default" r:id="rId9"/>
      <w:pgSz w:w="12240" w:h="15840" w:code="1"/>
      <w:pgMar w:top="2552" w:right="1610" w:bottom="1701" w:left="1701" w:header="709" w:footer="4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F8F6A" w16cid:durableId="2050900D"/>
  <w16cid:commentId w16cid:paraId="353D9538" w16cid:durableId="205090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E988" w14:textId="77777777" w:rsidR="00463BD5" w:rsidRDefault="00463BD5" w:rsidP="001A02AC">
      <w:pPr>
        <w:spacing w:after="0" w:line="240" w:lineRule="auto"/>
      </w:pPr>
      <w:r>
        <w:separator/>
      </w:r>
    </w:p>
  </w:endnote>
  <w:endnote w:type="continuationSeparator" w:id="0">
    <w:p w14:paraId="5B845E1B" w14:textId="77777777" w:rsidR="00463BD5" w:rsidRDefault="00463BD5" w:rsidP="001A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703758"/>
      <w:docPartObj>
        <w:docPartGallery w:val="Page Numbers (Bottom of Page)"/>
        <w:docPartUnique/>
      </w:docPartObj>
    </w:sdtPr>
    <w:sdtEndPr/>
    <w:sdtContent>
      <w:sdt>
        <w:sdtPr>
          <w:id w:val="-1048683966"/>
          <w:docPartObj>
            <w:docPartGallery w:val="Page Numbers (Top of Page)"/>
            <w:docPartUnique/>
          </w:docPartObj>
        </w:sdtPr>
        <w:sdtEndPr/>
        <w:sdtContent>
          <w:p w14:paraId="20CCFA63" w14:textId="1B47BE88" w:rsidR="00D954D3" w:rsidRDefault="00D954D3">
            <w:pPr>
              <w:pStyle w:val="Piedepgina"/>
              <w:jc w:val="center"/>
            </w:pPr>
            <w:r>
              <w:rPr>
                <w:noProof/>
                <w:lang w:val="es-CO" w:eastAsia="es-CO"/>
              </w:rPr>
              <w:drawing>
                <wp:anchor distT="0" distB="0" distL="114300" distR="114300" simplePos="0" relativeHeight="251659264" behindDoc="1" locked="0" layoutInCell="1" allowOverlap="1" wp14:anchorId="624CDD97" wp14:editId="0C8C82EF">
                  <wp:simplePos x="0" y="0"/>
                  <wp:positionH relativeFrom="margin">
                    <wp:posOffset>4730344</wp:posOffset>
                  </wp:positionH>
                  <wp:positionV relativeFrom="margin">
                    <wp:posOffset>6579768</wp:posOffset>
                  </wp:positionV>
                  <wp:extent cx="1327785" cy="1130300"/>
                  <wp:effectExtent l="0" t="0" r="5715" b="0"/>
                  <wp:wrapNone/>
                  <wp:docPr id="12" name="Imagen 12"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327785" cy="1130300"/>
                          </a:xfrm>
                          <a:prstGeom prst="rect">
                            <a:avLst/>
                          </a:prstGeom>
                          <a:noFill/>
                          <a:ln>
                            <a:noFill/>
                          </a:ln>
                        </pic:spPr>
                      </pic:pic>
                    </a:graphicData>
                  </a:graphic>
                </wp:anchor>
              </w:drawing>
            </w:r>
            <w:r>
              <w:t xml:space="preserve">Página </w:t>
            </w:r>
            <w:r>
              <w:rPr>
                <w:b/>
                <w:sz w:val="24"/>
                <w:szCs w:val="24"/>
              </w:rPr>
              <w:fldChar w:fldCharType="begin"/>
            </w:r>
            <w:r>
              <w:rPr>
                <w:b/>
              </w:rPr>
              <w:instrText>PAGE</w:instrText>
            </w:r>
            <w:r>
              <w:rPr>
                <w:b/>
                <w:sz w:val="24"/>
                <w:szCs w:val="24"/>
              </w:rPr>
              <w:fldChar w:fldCharType="separate"/>
            </w:r>
            <w:r w:rsidR="005A0D3C">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A0D3C">
              <w:rPr>
                <w:b/>
                <w:noProof/>
              </w:rPr>
              <w:t>3</w:t>
            </w:r>
            <w:r>
              <w:rPr>
                <w:b/>
                <w:sz w:val="24"/>
                <w:szCs w:val="24"/>
              </w:rPr>
              <w:fldChar w:fldCharType="end"/>
            </w:r>
          </w:p>
        </w:sdtContent>
      </w:sdt>
    </w:sdtContent>
  </w:sdt>
  <w:p w14:paraId="10AA4704" w14:textId="6DE64C6A" w:rsidR="00D954D3" w:rsidRPr="00D007FF" w:rsidRDefault="00D954D3" w:rsidP="003D19FD">
    <w:pPr>
      <w:pStyle w:val="Piedepgina"/>
      <w:rPr>
        <w:rFonts w:ascii="Arial" w:hAnsi="Arial" w:cs="Arial"/>
        <w:sz w:val="16"/>
        <w:szCs w:val="16"/>
      </w:rPr>
    </w:pPr>
    <w:r w:rsidRPr="00D007FF">
      <w:rPr>
        <w:rFonts w:ascii="Arial" w:hAnsi="Arial" w:cs="Arial"/>
        <w:sz w:val="16"/>
        <w:szCs w:val="16"/>
      </w:rPr>
      <w:t>PA0</w:t>
    </w:r>
    <w:r>
      <w:rPr>
        <w:rFonts w:ascii="Arial" w:hAnsi="Arial" w:cs="Arial"/>
        <w:sz w:val="16"/>
        <w:szCs w:val="16"/>
      </w:rPr>
      <w:t>5</w:t>
    </w:r>
    <w:r w:rsidRPr="00D007FF">
      <w:rPr>
        <w:rFonts w:ascii="Arial" w:hAnsi="Arial" w:cs="Arial"/>
        <w:sz w:val="16"/>
        <w:szCs w:val="16"/>
      </w:rPr>
      <w:t>-PR08-MD01</w:t>
    </w:r>
    <w:r>
      <w:rPr>
        <w:rFonts w:ascii="Arial" w:hAnsi="Arial" w:cs="Arial"/>
        <w:sz w:val="16"/>
        <w:szCs w:val="16"/>
      </w:rPr>
      <w:t xml:space="preserve"> V 1.0</w:t>
    </w:r>
  </w:p>
  <w:p w14:paraId="251DDB77" w14:textId="77777777" w:rsidR="00D954D3" w:rsidRDefault="00D954D3" w:rsidP="003D19FD">
    <w:pPr>
      <w:pStyle w:val="Piedepgina"/>
      <w:rPr>
        <w:rFonts w:ascii="Arial" w:hAnsi="Arial" w:cs="Arial"/>
        <w:sz w:val="20"/>
        <w:szCs w:val="20"/>
      </w:rPr>
    </w:pPr>
  </w:p>
  <w:p w14:paraId="72AE6E05" w14:textId="7582E0B6" w:rsidR="00D954D3" w:rsidRPr="003D19FD" w:rsidRDefault="00D954D3" w:rsidP="003D19FD">
    <w:pPr>
      <w:pStyle w:val="Piedepgina"/>
      <w:rPr>
        <w:rFonts w:ascii="Arial" w:hAnsi="Arial" w:cs="Arial"/>
        <w:sz w:val="20"/>
        <w:szCs w:val="20"/>
      </w:rPr>
    </w:pPr>
    <w:r w:rsidRPr="003D19FD">
      <w:rPr>
        <w:rFonts w:ascii="Arial" w:hAnsi="Arial" w:cs="Arial"/>
        <w:sz w:val="20"/>
        <w:szCs w:val="20"/>
      </w:rPr>
      <w:t>AC 13 No. 37 – 35</w:t>
    </w:r>
    <w:r w:rsidRPr="003D19FD">
      <w:rPr>
        <w:rFonts w:ascii="Arial" w:hAnsi="Arial" w:cs="Arial"/>
        <w:sz w:val="20"/>
        <w:szCs w:val="20"/>
      </w:rPr>
      <w:tab/>
    </w:r>
  </w:p>
  <w:p w14:paraId="28BFAFA7" w14:textId="77777777" w:rsidR="00D954D3" w:rsidRPr="003D19FD" w:rsidRDefault="00D954D3" w:rsidP="003D19FD">
    <w:pPr>
      <w:pStyle w:val="Piedepgina"/>
      <w:rPr>
        <w:rFonts w:ascii="Arial" w:hAnsi="Arial" w:cs="Arial"/>
        <w:sz w:val="20"/>
        <w:szCs w:val="20"/>
      </w:rPr>
    </w:pPr>
    <w:r w:rsidRPr="003D19FD">
      <w:rPr>
        <w:rFonts w:ascii="Arial" w:hAnsi="Arial" w:cs="Arial"/>
        <w:sz w:val="20"/>
        <w:szCs w:val="20"/>
      </w:rPr>
      <w:t>Tel: 3649400</w:t>
    </w:r>
    <w:r w:rsidRPr="003D19FD">
      <w:rPr>
        <w:rFonts w:ascii="Arial" w:hAnsi="Arial" w:cs="Arial"/>
        <w:sz w:val="20"/>
        <w:szCs w:val="20"/>
      </w:rPr>
      <w:tab/>
    </w:r>
  </w:p>
  <w:p w14:paraId="5CC25AA1" w14:textId="29166413" w:rsidR="00D954D3" w:rsidRPr="003D19FD" w:rsidRDefault="00D954D3" w:rsidP="003D19FD">
    <w:pPr>
      <w:pStyle w:val="Piedepgina"/>
      <w:tabs>
        <w:tab w:val="clear" w:pos="4252"/>
        <w:tab w:val="clear" w:pos="8504"/>
        <w:tab w:val="left" w:pos="5875"/>
      </w:tabs>
      <w:rPr>
        <w:rFonts w:ascii="Arial" w:hAnsi="Arial" w:cs="Arial"/>
        <w:sz w:val="20"/>
        <w:szCs w:val="20"/>
      </w:rPr>
    </w:pPr>
    <w:r w:rsidRPr="003D19FD">
      <w:rPr>
        <w:rFonts w:ascii="Arial" w:hAnsi="Arial" w:cs="Arial"/>
        <w:sz w:val="20"/>
        <w:szCs w:val="20"/>
      </w:rPr>
      <w:t>www.movilidadbogota.gov.co</w:t>
    </w:r>
    <w:r>
      <w:rPr>
        <w:rFonts w:ascii="Arial" w:hAnsi="Arial" w:cs="Arial"/>
        <w:sz w:val="20"/>
        <w:szCs w:val="20"/>
      </w:rPr>
      <w:tab/>
    </w:r>
  </w:p>
  <w:p w14:paraId="271BBED6" w14:textId="3BF39D69" w:rsidR="00D954D3" w:rsidRPr="003D19FD" w:rsidRDefault="00D954D3" w:rsidP="003D19FD">
    <w:pPr>
      <w:pStyle w:val="Piedepgina"/>
      <w:rPr>
        <w:rFonts w:ascii="Arial" w:hAnsi="Arial" w:cs="Arial"/>
        <w:sz w:val="20"/>
        <w:szCs w:val="20"/>
      </w:rPr>
    </w:pPr>
    <w:proofErr w:type="spellStart"/>
    <w:r w:rsidRPr="003D19FD">
      <w:rPr>
        <w:rFonts w:ascii="Arial" w:hAnsi="Arial" w:cs="Arial"/>
        <w:sz w:val="20"/>
        <w:szCs w:val="20"/>
      </w:rPr>
      <w:t>info</w:t>
    </w:r>
    <w:proofErr w:type="spellEnd"/>
    <w:r w:rsidRPr="003D19FD">
      <w:rPr>
        <w:rFonts w:ascii="Arial" w:hAnsi="Arial" w:cs="Arial"/>
        <w:sz w:val="20"/>
        <w:szCs w:val="20"/>
      </w:rPr>
      <w:t>: Línea 195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D955" w14:textId="77777777" w:rsidR="00463BD5" w:rsidRDefault="00463BD5" w:rsidP="001A02AC">
      <w:pPr>
        <w:spacing w:after="0" w:line="240" w:lineRule="auto"/>
      </w:pPr>
      <w:r>
        <w:separator/>
      </w:r>
    </w:p>
  </w:footnote>
  <w:footnote w:type="continuationSeparator" w:id="0">
    <w:p w14:paraId="22869E9F" w14:textId="77777777" w:rsidR="00463BD5" w:rsidRDefault="00463BD5" w:rsidP="001A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9862" w14:textId="7F92B1C8" w:rsidR="00D954D3" w:rsidRDefault="00D954D3" w:rsidP="0092259A">
    <w:pPr>
      <w:pStyle w:val="Encabezado"/>
      <w:jc w:val="both"/>
      <w:rPr>
        <w:rFonts w:ascii="Arial" w:eastAsia="MS Mincho" w:hAnsi="Arial" w:cs="Arial"/>
        <w:b/>
        <w:bCs/>
        <w:iCs/>
        <w:snapToGrid w:val="0"/>
      </w:rPr>
    </w:pPr>
    <w:r w:rsidRPr="00E373B4">
      <w:rPr>
        <w:rFonts w:ascii="Arial" w:eastAsia="MS Mincho" w:hAnsi="Arial" w:cs="Arial"/>
        <w:b/>
        <w:bCs/>
        <w:noProof/>
        <w:snapToGrid w:val="0"/>
        <w:lang w:val="es-CO" w:eastAsia="es-CO"/>
      </w:rPr>
      <w:drawing>
        <wp:anchor distT="0" distB="0" distL="114300" distR="114300" simplePos="0" relativeHeight="251657216" behindDoc="1" locked="0" layoutInCell="1" allowOverlap="1" wp14:anchorId="60369B53" wp14:editId="5356D6BC">
          <wp:simplePos x="0" y="0"/>
          <wp:positionH relativeFrom="column">
            <wp:posOffset>2177415</wp:posOffset>
          </wp:positionH>
          <wp:positionV relativeFrom="paragraph">
            <wp:posOffset>-335915</wp:posOffset>
          </wp:positionV>
          <wp:extent cx="1479708" cy="1343025"/>
          <wp:effectExtent l="0" t="0" r="0" b="0"/>
          <wp:wrapNone/>
          <wp:docPr id="11" name="0 Imagen" descr="MembreteFinalSDM-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MembreteFinalSDM-01.png"/>
                  <pic:cNvPicPr>
                    <a:picLocks noChangeAspect="1" noChangeArrowheads="1"/>
                  </pic:cNvPicPr>
                </pic:nvPicPr>
                <pic:blipFill>
                  <a:blip r:embed="rId1"/>
                  <a:srcRect l="40810" r="41422"/>
                  <a:stretch>
                    <a:fillRect/>
                  </a:stretch>
                </pic:blipFill>
                <pic:spPr bwMode="auto">
                  <a:xfrm>
                    <a:off x="0" y="0"/>
                    <a:ext cx="1480854" cy="1344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3F4C33" w14:textId="4D5C9E89" w:rsidR="00D954D3" w:rsidRDefault="00D954D3" w:rsidP="0092259A">
    <w:pPr>
      <w:pStyle w:val="Encabezado"/>
      <w:jc w:val="both"/>
      <w:rPr>
        <w:rFonts w:ascii="Arial" w:eastAsia="MS Mincho" w:hAnsi="Arial" w:cs="Arial"/>
        <w:b/>
        <w:bCs/>
        <w:iCs/>
        <w:snapToGrid w:val="0"/>
      </w:rPr>
    </w:pPr>
  </w:p>
  <w:p w14:paraId="125B058A" w14:textId="77777777" w:rsidR="00D954D3" w:rsidRDefault="00D954D3" w:rsidP="007C1625">
    <w:pPr>
      <w:pStyle w:val="Encabezado"/>
      <w:jc w:val="center"/>
      <w:rPr>
        <w:rFonts w:ascii="Arial" w:eastAsia="MS Mincho" w:hAnsi="Arial" w:cs="Arial"/>
        <w:b/>
        <w:bCs/>
        <w:iCs/>
        <w:snapToGrid w:val="0"/>
      </w:rPr>
    </w:pPr>
  </w:p>
  <w:p w14:paraId="48F03DC6" w14:textId="77777777" w:rsidR="00D954D3" w:rsidRDefault="00D954D3" w:rsidP="00683CDD">
    <w:pPr>
      <w:pStyle w:val="Encabezado"/>
      <w:jc w:val="center"/>
      <w:rPr>
        <w:rFonts w:ascii="Arial" w:eastAsia="MS Mincho" w:hAnsi="Arial" w:cs="Arial"/>
        <w:b/>
        <w:bCs/>
        <w:iCs/>
        <w:snapToGrid w:val="0"/>
      </w:rPr>
    </w:pPr>
  </w:p>
  <w:p w14:paraId="437EA913" w14:textId="77777777" w:rsidR="00D954D3" w:rsidRDefault="00D954D3" w:rsidP="0092259A">
    <w:pPr>
      <w:pStyle w:val="Encabezado"/>
      <w:jc w:val="center"/>
      <w:rPr>
        <w:rFonts w:ascii="Arial" w:eastAsia="MS Mincho" w:hAnsi="Arial" w:cs="Arial"/>
        <w:b/>
        <w:bCs/>
        <w:iCs/>
        <w:snapToGrid w:val="0"/>
      </w:rPr>
    </w:pPr>
  </w:p>
  <w:p w14:paraId="3B0C4357" w14:textId="77777777" w:rsidR="00D954D3" w:rsidRDefault="00D954D3" w:rsidP="00DB462D">
    <w:pPr>
      <w:tabs>
        <w:tab w:val="left" w:pos="2720"/>
        <w:tab w:val="center" w:pos="4464"/>
      </w:tabs>
      <w:spacing w:line="240" w:lineRule="auto"/>
      <w:rPr>
        <w:rFonts w:ascii="Arial" w:hAnsi="Arial" w:cs="Arial"/>
        <w:b/>
        <w:sz w:val="21"/>
        <w:szCs w:val="21"/>
      </w:rPr>
    </w:pPr>
    <w:r>
      <w:rPr>
        <w:rFonts w:ascii="Arial" w:hAnsi="Arial" w:cs="Arial"/>
        <w:b/>
      </w:rPr>
      <w:tab/>
    </w:r>
    <w:r w:rsidRPr="007B38FA">
      <w:rPr>
        <w:rFonts w:ascii="Arial" w:hAnsi="Arial" w:cs="Arial"/>
        <w:b/>
        <w:sz w:val="21"/>
        <w:szCs w:val="21"/>
      </w:rPr>
      <w:tab/>
    </w:r>
  </w:p>
  <w:p w14:paraId="6D291711" w14:textId="2084EA4C" w:rsidR="00D954D3" w:rsidRPr="00C4293F" w:rsidRDefault="00D954D3" w:rsidP="00683CDD">
    <w:pPr>
      <w:tabs>
        <w:tab w:val="left" w:pos="2720"/>
        <w:tab w:val="center" w:pos="4464"/>
      </w:tabs>
      <w:spacing w:line="240" w:lineRule="auto"/>
      <w:jc w:val="center"/>
      <w:rPr>
        <w:rFonts w:ascii="Arial Narrow" w:hAnsi="Arial Narrow" w:cs="Arial"/>
        <w:b/>
      </w:rPr>
    </w:pPr>
    <w:r w:rsidRPr="00C4293F">
      <w:rPr>
        <w:rFonts w:ascii="Arial Narrow" w:hAnsi="Arial Narrow" w:cs="Arial"/>
        <w:b/>
      </w:rPr>
      <w:t>RESOLUCIÓN N°                   DE 201</w:t>
    </w:r>
    <w:r w:rsidR="00BD5824" w:rsidRPr="00C4293F">
      <w:rPr>
        <w:rFonts w:ascii="Arial Narrow" w:hAnsi="Arial Narrow" w:cs="Arial"/>
        <w:b/>
      </w:rPr>
      <w:t>9</w:t>
    </w:r>
  </w:p>
  <w:p w14:paraId="2005937B" w14:textId="7BFA873A" w:rsidR="00C4293F" w:rsidRPr="00C4293F" w:rsidRDefault="00C4293F" w:rsidP="00C4293F">
    <w:pPr>
      <w:tabs>
        <w:tab w:val="left" w:pos="1418"/>
      </w:tabs>
      <w:spacing w:after="0" w:line="240" w:lineRule="auto"/>
      <w:jc w:val="center"/>
      <w:rPr>
        <w:rFonts w:ascii="Arial Narrow" w:eastAsia="Times New Roman" w:hAnsi="Arial Narrow" w:cs="Arial"/>
        <w:b/>
        <w:bCs/>
        <w:i/>
        <w:lang w:eastAsia="es-ES"/>
      </w:rPr>
    </w:pPr>
    <w:r w:rsidRPr="00C4293F">
      <w:rPr>
        <w:rFonts w:ascii="Arial Narrow" w:eastAsia="Times New Roman" w:hAnsi="Arial Narrow" w:cs="Arial"/>
        <w:b/>
        <w:bCs/>
        <w:i/>
        <w:lang w:eastAsia="es-ES"/>
      </w:rPr>
      <w:t xml:space="preserve">“Por la cual se adopta el protocolo institucional para el aprovechamiento económico del espacio público para </w:t>
    </w:r>
    <w:r w:rsidR="00F17453">
      <w:rPr>
        <w:rFonts w:ascii="Arial Narrow" w:eastAsia="Times New Roman" w:hAnsi="Arial Narrow" w:cs="Arial"/>
        <w:b/>
        <w:bCs/>
        <w:i/>
        <w:lang w:eastAsia="es-ES"/>
      </w:rPr>
      <w:t xml:space="preserve">las actividades de alquiler, préstamo o uso compartido, a título oneroso o gratuito de Bicicletas o </w:t>
    </w:r>
    <w:proofErr w:type="gramStart"/>
    <w:r w:rsidR="00F17453">
      <w:rPr>
        <w:rFonts w:ascii="Arial Narrow" w:eastAsia="Times New Roman" w:hAnsi="Arial Narrow" w:cs="Arial"/>
        <w:b/>
        <w:bCs/>
        <w:i/>
        <w:lang w:eastAsia="es-ES"/>
      </w:rPr>
      <w:t xml:space="preserve">Patinetas </w:t>
    </w:r>
    <w:r w:rsidRPr="00C4293F">
      <w:rPr>
        <w:rFonts w:ascii="Arial Narrow" w:eastAsia="Times New Roman" w:hAnsi="Arial Narrow" w:cs="Arial"/>
        <w:b/>
        <w:bCs/>
        <w:i/>
        <w:lang w:eastAsia="es-ES"/>
      </w:rPr>
      <w:t>”</w:t>
    </w:r>
    <w:proofErr w:type="gramEnd"/>
  </w:p>
  <w:p w14:paraId="5C66C6DC" w14:textId="37F153DA" w:rsidR="00D954D3" w:rsidRPr="00C4293F" w:rsidRDefault="00D954D3" w:rsidP="00C51EAE">
    <w:pPr>
      <w:spacing w:after="0"/>
      <w:jc w:val="center"/>
      <w:rPr>
        <w:rFonts w:ascii="Arial Narrow" w:eastAsia="Times New Roman" w:hAnsi="Arial Narrow" w:cs="Arial"/>
        <w:b/>
        <w:bCs/>
        <w:i/>
      </w:rPr>
    </w:pPr>
  </w:p>
  <w:p w14:paraId="6DE7BE1C" w14:textId="09D6747B" w:rsidR="00D954D3" w:rsidRDefault="00D954D3" w:rsidP="006A37D0">
    <w:pPr>
      <w:pStyle w:val="Encabezado"/>
      <w:tabs>
        <w:tab w:val="clear" w:pos="4252"/>
        <w:tab w:val="clear" w:pos="8504"/>
        <w:tab w:val="left" w:pos="7050"/>
      </w:tabs>
      <w:rPr>
        <w:rFonts w:ascii="Arial" w:eastAsia="MS Mincho" w:hAnsi="Arial" w:cs="Arial"/>
        <w:b/>
        <w:bCs/>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87C249"/>
    <w:multiLevelType w:val="hybridMultilevel"/>
    <w:tmpl w:val="5C1789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eastAsia="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071AAC"/>
    <w:multiLevelType w:val="hybridMultilevel"/>
    <w:tmpl w:val="B046DA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B70741"/>
    <w:multiLevelType w:val="hybridMultilevel"/>
    <w:tmpl w:val="1AA8EEE0"/>
    <w:lvl w:ilvl="0" w:tplc="6F70A9BC">
      <w:start w:val="10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FE7965"/>
    <w:multiLevelType w:val="hybridMultilevel"/>
    <w:tmpl w:val="B9C09D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E525C1"/>
    <w:multiLevelType w:val="hybridMultilevel"/>
    <w:tmpl w:val="1E3438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B40CD5"/>
    <w:multiLevelType w:val="hybridMultilevel"/>
    <w:tmpl w:val="DF041DF4"/>
    <w:lvl w:ilvl="0" w:tplc="240A000F">
      <w:start w:val="1"/>
      <w:numFmt w:val="decimal"/>
      <w:lvlText w:val="%1."/>
      <w:lvlJc w:val="left"/>
      <w:pPr>
        <w:ind w:left="1146" w:hanging="360"/>
      </w:pPr>
      <w:rPr>
        <w:rFont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14FC3611"/>
    <w:multiLevelType w:val="hybridMultilevel"/>
    <w:tmpl w:val="96A6E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773B38"/>
    <w:multiLevelType w:val="hybridMultilevel"/>
    <w:tmpl w:val="2E2CDA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40711E"/>
    <w:multiLevelType w:val="hybridMultilevel"/>
    <w:tmpl w:val="D8F604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1306E3"/>
    <w:multiLevelType w:val="hybridMultilevel"/>
    <w:tmpl w:val="518E20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E13177"/>
    <w:multiLevelType w:val="hybridMultilevel"/>
    <w:tmpl w:val="0E02AC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0DE2C8B"/>
    <w:multiLevelType w:val="hybridMultilevel"/>
    <w:tmpl w:val="39FCC8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1D24007"/>
    <w:multiLevelType w:val="hybridMultilevel"/>
    <w:tmpl w:val="2D2A2C58"/>
    <w:lvl w:ilvl="0" w:tplc="D9CABE96">
      <w:numFmt w:val="decimal"/>
      <w:lvlText w:val="%1"/>
      <w:lvlJc w:val="left"/>
      <w:pPr>
        <w:ind w:left="720" w:hanging="360"/>
      </w:pPr>
      <w:rPr>
        <w:rFonts w:eastAsia="MS Mincho"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DC234B"/>
    <w:multiLevelType w:val="hybridMultilevel"/>
    <w:tmpl w:val="68027FA4"/>
    <w:lvl w:ilvl="0" w:tplc="24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3C1075"/>
    <w:multiLevelType w:val="hybridMultilevel"/>
    <w:tmpl w:val="6B82BA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5C75D9"/>
    <w:multiLevelType w:val="hybridMultilevel"/>
    <w:tmpl w:val="A09C08AA"/>
    <w:lvl w:ilvl="0" w:tplc="E7BCAF46">
      <w:start w:val="1"/>
      <w:numFmt w:val="decimal"/>
      <w:lvlText w:val="%1."/>
      <w:lvlJc w:val="left"/>
      <w:pPr>
        <w:ind w:left="796" w:hanging="360"/>
      </w:pPr>
      <w:rPr>
        <w:rFonts w:hint="default"/>
      </w:rPr>
    </w:lvl>
    <w:lvl w:ilvl="1" w:tplc="240A0019" w:tentative="1">
      <w:start w:val="1"/>
      <w:numFmt w:val="lowerLetter"/>
      <w:lvlText w:val="%2."/>
      <w:lvlJc w:val="left"/>
      <w:pPr>
        <w:ind w:left="1516" w:hanging="360"/>
      </w:pPr>
    </w:lvl>
    <w:lvl w:ilvl="2" w:tplc="240A001B" w:tentative="1">
      <w:start w:val="1"/>
      <w:numFmt w:val="lowerRoman"/>
      <w:lvlText w:val="%3."/>
      <w:lvlJc w:val="right"/>
      <w:pPr>
        <w:ind w:left="2236" w:hanging="180"/>
      </w:pPr>
    </w:lvl>
    <w:lvl w:ilvl="3" w:tplc="240A000F" w:tentative="1">
      <w:start w:val="1"/>
      <w:numFmt w:val="decimal"/>
      <w:lvlText w:val="%4."/>
      <w:lvlJc w:val="left"/>
      <w:pPr>
        <w:ind w:left="2956" w:hanging="360"/>
      </w:pPr>
    </w:lvl>
    <w:lvl w:ilvl="4" w:tplc="240A0019" w:tentative="1">
      <w:start w:val="1"/>
      <w:numFmt w:val="lowerLetter"/>
      <w:lvlText w:val="%5."/>
      <w:lvlJc w:val="left"/>
      <w:pPr>
        <w:ind w:left="3676" w:hanging="360"/>
      </w:pPr>
    </w:lvl>
    <w:lvl w:ilvl="5" w:tplc="240A001B" w:tentative="1">
      <w:start w:val="1"/>
      <w:numFmt w:val="lowerRoman"/>
      <w:lvlText w:val="%6."/>
      <w:lvlJc w:val="right"/>
      <w:pPr>
        <w:ind w:left="4396" w:hanging="180"/>
      </w:pPr>
    </w:lvl>
    <w:lvl w:ilvl="6" w:tplc="240A000F" w:tentative="1">
      <w:start w:val="1"/>
      <w:numFmt w:val="decimal"/>
      <w:lvlText w:val="%7."/>
      <w:lvlJc w:val="left"/>
      <w:pPr>
        <w:ind w:left="5116" w:hanging="360"/>
      </w:pPr>
    </w:lvl>
    <w:lvl w:ilvl="7" w:tplc="240A0019" w:tentative="1">
      <w:start w:val="1"/>
      <w:numFmt w:val="lowerLetter"/>
      <w:lvlText w:val="%8."/>
      <w:lvlJc w:val="left"/>
      <w:pPr>
        <w:ind w:left="5836" w:hanging="360"/>
      </w:pPr>
    </w:lvl>
    <w:lvl w:ilvl="8" w:tplc="240A001B" w:tentative="1">
      <w:start w:val="1"/>
      <w:numFmt w:val="lowerRoman"/>
      <w:lvlText w:val="%9."/>
      <w:lvlJc w:val="right"/>
      <w:pPr>
        <w:ind w:left="6556" w:hanging="180"/>
      </w:pPr>
    </w:lvl>
  </w:abstractNum>
  <w:abstractNum w:abstractNumId="17" w15:restartNumberingAfterBreak="0">
    <w:nsid w:val="2C7A08D3"/>
    <w:multiLevelType w:val="hybridMultilevel"/>
    <w:tmpl w:val="B984AE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1A3956"/>
    <w:multiLevelType w:val="hybridMultilevel"/>
    <w:tmpl w:val="352C481C"/>
    <w:lvl w:ilvl="0" w:tplc="D9F06EE8">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FF2BBD"/>
    <w:multiLevelType w:val="hybridMultilevel"/>
    <w:tmpl w:val="62548670"/>
    <w:lvl w:ilvl="0" w:tplc="BB24082A">
      <w:start w:val="5"/>
      <w:numFmt w:val="decimal"/>
      <w:lvlText w:val="%1."/>
      <w:lvlJc w:val="left"/>
      <w:pPr>
        <w:ind w:left="79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811559"/>
    <w:multiLevelType w:val="hybridMultilevel"/>
    <w:tmpl w:val="04521A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D962AD"/>
    <w:multiLevelType w:val="hybridMultilevel"/>
    <w:tmpl w:val="C81ED806"/>
    <w:styleLink w:val="ImportedStyle2"/>
    <w:lvl w:ilvl="0" w:tplc="ED78BC7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C98D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94A81C4">
      <w:start w:val="1"/>
      <w:numFmt w:val="lowerRoman"/>
      <w:lvlText w:val="%3."/>
      <w:lvlJc w:val="left"/>
      <w:pPr>
        <w:tabs>
          <w:tab w:val="num" w:pos="2124"/>
        </w:tabs>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B5C32F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04C9E4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42C0F60">
      <w:start w:val="1"/>
      <w:numFmt w:val="lowerRoman"/>
      <w:lvlText w:val="%6."/>
      <w:lvlJc w:val="left"/>
      <w:pPr>
        <w:tabs>
          <w:tab w:val="num" w:pos="4248"/>
        </w:tabs>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487422A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CE6D2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21C2D46">
      <w:start w:val="1"/>
      <w:numFmt w:val="lowerRoman"/>
      <w:lvlText w:val="%9."/>
      <w:lvlJc w:val="left"/>
      <w:pPr>
        <w:tabs>
          <w:tab w:val="num" w:pos="6372"/>
        </w:tabs>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F05685C"/>
    <w:multiLevelType w:val="hybridMultilevel"/>
    <w:tmpl w:val="941437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3150B3"/>
    <w:multiLevelType w:val="multilevel"/>
    <w:tmpl w:val="510C8D1E"/>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7A3E6C"/>
    <w:multiLevelType w:val="hybridMultilevel"/>
    <w:tmpl w:val="43EE94BA"/>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2054FA"/>
    <w:multiLevelType w:val="hybridMultilevel"/>
    <w:tmpl w:val="758CE4B2"/>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6" w15:restartNumberingAfterBreak="0">
    <w:nsid w:val="45713925"/>
    <w:multiLevelType w:val="hybridMultilevel"/>
    <w:tmpl w:val="1A26A0D2"/>
    <w:lvl w:ilvl="0" w:tplc="33D4CC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61215D"/>
    <w:multiLevelType w:val="hybridMultilevel"/>
    <w:tmpl w:val="55E2262A"/>
    <w:lvl w:ilvl="0" w:tplc="99E455B6">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8B6849"/>
    <w:multiLevelType w:val="hybridMultilevel"/>
    <w:tmpl w:val="D83E49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AD7C8E"/>
    <w:multiLevelType w:val="hybridMultilevel"/>
    <w:tmpl w:val="65528650"/>
    <w:lvl w:ilvl="0" w:tplc="289649BA">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770B85"/>
    <w:multiLevelType w:val="hybridMultilevel"/>
    <w:tmpl w:val="62941F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A7200"/>
    <w:multiLevelType w:val="hybridMultilevel"/>
    <w:tmpl w:val="5F5839A0"/>
    <w:lvl w:ilvl="0" w:tplc="240A0019">
      <w:start w:val="1"/>
      <w:numFmt w:val="lowerLetter"/>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5799626D"/>
    <w:multiLevelType w:val="hybridMultilevel"/>
    <w:tmpl w:val="C81ED806"/>
    <w:numStyleLink w:val="ImportedStyle2"/>
  </w:abstractNum>
  <w:abstractNum w:abstractNumId="33" w15:restartNumberingAfterBreak="0">
    <w:nsid w:val="580173DC"/>
    <w:multiLevelType w:val="hybridMultilevel"/>
    <w:tmpl w:val="0DDAD9D8"/>
    <w:lvl w:ilvl="0" w:tplc="F27E516A">
      <w:start w:val="1"/>
      <w:numFmt w:val="decimal"/>
      <w:lvlText w:val="%1."/>
      <w:lvlJc w:val="left"/>
      <w:pPr>
        <w:ind w:left="833" w:hanging="360"/>
      </w:pPr>
      <w:rPr>
        <w:rFonts w:hint="default"/>
        <w:b/>
      </w:rPr>
    </w:lvl>
    <w:lvl w:ilvl="1" w:tplc="240A0019" w:tentative="1">
      <w:start w:val="1"/>
      <w:numFmt w:val="lowerLetter"/>
      <w:lvlText w:val="%2."/>
      <w:lvlJc w:val="left"/>
      <w:pPr>
        <w:ind w:left="1553" w:hanging="360"/>
      </w:pPr>
    </w:lvl>
    <w:lvl w:ilvl="2" w:tplc="240A001B" w:tentative="1">
      <w:start w:val="1"/>
      <w:numFmt w:val="lowerRoman"/>
      <w:lvlText w:val="%3."/>
      <w:lvlJc w:val="right"/>
      <w:pPr>
        <w:ind w:left="2273" w:hanging="180"/>
      </w:pPr>
    </w:lvl>
    <w:lvl w:ilvl="3" w:tplc="240A000F" w:tentative="1">
      <w:start w:val="1"/>
      <w:numFmt w:val="decimal"/>
      <w:lvlText w:val="%4."/>
      <w:lvlJc w:val="left"/>
      <w:pPr>
        <w:ind w:left="2993" w:hanging="360"/>
      </w:pPr>
    </w:lvl>
    <w:lvl w:ilvl="4" w:tplc="240A0019" w:tentative="1">
      <w:start w:val="1"/>
      <w:numFmt w:val="lowerLetter"/>
      <w:lvlText w:val="%5."/>
      <w:lvlJc w:val="left"/>
      <w:pPr>
        <w:ind w:left="3713" w:hanging="360"/>
      </w:pPr>
    </w:lvl>
    <w:lvl w:ilvl="5" w:tplc="240A001B" w:tentative="1">
      <w:start w:val="1"/>
      <w:numFmt w:val="lowerRoman"/>
      <w:lvlText w:val="%6."/>
      <w:lvlJc w:val="right"/>
      <w:pPr>
        <w:ind w:left="4433" w:hanging="180"/>
      </w:pPr>
    </w:lvl>
    <w:lvl w:ilvl="6" w:tplc="240A000F" w:tentative="1">
      <w:start w:val="1"/>
      <w:numFmt w:val="decimal"/>
      <w:lvlText w:val="%7."/>
      <w:lvlJc w:val="left"/>
      <w:pPr>
        <w:ind w:left="5153" w:hanging="360"/>
      </w:pPr>
    </w:lvl>
    <w:lvl w:ilvl="7" w:tplc="240A0019" w:tentative="1">
      <w:start w:val="1"/>
      <w:numFmt w:val="lowerLetter"/>
      <w:lvlText w:val="%8."/>
      <w:lvlJc w:val="left"/>
      <w:pPr>
        <w:ind w:left="5873" w:hanging="360"/>
      </w:pPr>
    </w:lvl>
    <w:lvl w:ilvl="8" w:tplc="240A001B" w:tentative="1">
      <w:start w:val="1"/>
      <w:numFmt w:val="lowerRoman"/>
      <w:lvlText w:val="%9."/>
      <w:lvlJc w:val="right"/>
      <w:pPr>
        <w:ind w:left="6593" w:hanging="180"/>
      </w:pPr>
    </w:lvl>
  </w:abstractNum>
  <w:abstractNum w:abstractNumId="34" w15:restartNumberingAfterBreak="0">
    <w:nsid w:val="5A330F34"/>
    <w:multiLevelType w:val="hybridMultilevel"/>
    <w:tmpl w:val="EA5EA5FC"/>
    <w:lvl w:ilvl="0" w:tplc="240A000F">
      <w:start w:val="1"/>
      <w:numFmt w:val="decimal"/>
      <w:lvlText w:val="%1."/>
      <w:lvlJc w:val="left"/>
      <w:pPr>
        <w:ind w:left="1068" w:hanging="360"/>
      </w:pPr>
      <w:rPr>
        <w:rFont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5A6D4D73"/>
    <w:multiLevelType w:val="hybridMultilevel"/>
    <w:tmpl w:val="89FAD1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C3C3353"/>
    <w:multiLevelType w:val="hybridMultilevel"/>
    <w:tmpl w:val="0D5855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25B1319"/>
    <w:multiLevelType w:val="hybridMultilevel"/>
    <w:tmpl w:val="B984AE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7140BB"/>
    <w:multiLevelType w:val="hybridMultilevel"/>
    <w:tmpl w:val="C0923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896999"/>
    <w:multiLevelType w:val="hybridMultilevel"/>
    <w:tmpl w:val="D5A8281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E231107"/>
    <w:multiLevelType w:val="hybridMultilevel"/>
    <w:tmpl w:val="71F2DC40"/>
    <w:lvl w:ilvl="0" w:tplc="0C0A0001">
      <w:start w:val="1"/>
      <w:numFmt w:val="bullet"/>
      <w:lvlText w:val=""/>
      <w:lvlJc w:val="left"/>
      <w:pPr>
        <w:ind w:left="720" w:hanging="360"/>
      </w:pPr>
      <w:rPr>
        <w:rFonts w:ascii="Symbol" w:hAnsi="Symbol" w:hint="default"/>
      </w:rPr>
    </w:lvl>
    <w:lvl w:ilvl="1" w:tplc="FB8A910A">
      <w:numFmt w:val="bullet"/>
      <w:lvlText w:val="-"/>
      <w:lvlJc w:val="left"/>
      <w:pPr>
        <w:ind w:left="1780" w:hanging="70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9C27C4"/>
    <w:multiLevelType w:val="multilevel"/>
    <w:tmpl w:val="3AB47CEE"/>
    <w:lvl w:ilvl="0">
      <w:start w:val="3"/>
      <w:numFmt w:val="decimal"/>
      <w:lvlText w:val="%1"/>
      <w:lvlJc w:val="left"/>
      <w:pPr>
        <w:ind w:left="840" w:hanging="840"/>
      </w:pPr>
      <w:rPr>
        <w:rFonts w:hint="default"/>
        <w:b w:val="0"/>
      </w:rPr>
    </w:lvl>
    <w:lvl w:ilvl="1">
      <w:start w:val="2"/>
      <w:numFmt w:val="decimal"/>
      <w:lvlText w:val="%1.%2"/>
      <w:lvlJc w:val="left"/>
      <w:pPr>
        <w:ind w:left="840" w:hanging="840"/>
      </w:pPr>
      <w:rPr>
        <w:rFonts w:hint="default"/>
        <w:b w:val="0"/>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val="0"/>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2DE7148"/>
    <w:multiLevelType w:val="hybridMultilevel"/>
    <w:tmpl w:val="45202928"/>
    <w:lvl w:ilvl="0" w:tplc="30E04B3A">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3887F91"/>
    <w:multiLevelType w:val="hybridMultilevel"/>
    <w:tmpl w:val="4BFC659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80695C"/>
    <w:multiLevelType w:val="hybridMultilevel"/>
    <w:tmpl w:val="BA3641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9DB09C6"/>
    <w:multiLevelType w:val="hybridMultilevel"/>
    <w:tmpl w:val="4B78AB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B8456A7"/>
    <w:multiLevelType w:val="hybridMultilevel"/>
    <w:tmpl w:val="F6A226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9A0CE3"/>
    <w:multiLevelType w:val="hybridMultilevel"/>
    <w:tmpl w:val="2138CBE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C752ED"/>
    <w:multiLevelType w:val="hybridMultilevel"/>
    <w:tmpl w:val="494425E4"/>
    <w:lvl w:ilvl="0" w:tplc="1F6CFC4A">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6"/>
  </w:num>
  <w:num w:numId="4">
    <w:abstractNumId w:val="40"/>
  </w:num>
  <w:num w:numId="5">
    <w:abstractNumId w:val="39"/>
  </w:num>
  <w:num w:numId="6">
    <w:abstractNumId w:val="22"/>
  </w:num>
  <w:num w:numId="7">
    <w:abstractNumId w:val="20"/>
  </w:num>
  <w:num w:numId="8">
    <w:abstractNumId w:val="42"/>
  </w:num>
  <w:num w:numId="9">
    <w:abstractNumId w:val="18"/>
  </w:num>
  <w:num w:numId="10">
    <w:abstractNumId w:val="48"/>
  </w:num>
  <w:num w:numId="11">
    <w:abstractNumId w:val="27"/>
  </w:num>
  <w:num w:numId="12">
    <w:abstractNumId w:val="29"/>
  </w:num>
  <w:num w:numId="13">
    <w:abstractNumId w:val="23"/>
  </w:num>
  <w:num w:numId="14">
    <w:abstractNumId w:val="28"/>
  </w:num>
  <w:num w:numId="15">
    <w:abstractNumId w:val="30"/>
  </w:num>
  <w:num w:numId="16">
    <w:abstractNumId w:val="35"/>
  </w:num>
  <w:num w:numId="17">
    <w:abstractNumId w:val="2"/>
  </w:num>
  <w:num w:numId="18">
    <w:abstractNumId w:val="9"/>
  </w:num>
  <w:num w:numId="19">
    <w:abstractNumId w:val="31"/>
  </w:num>
  <w:num w:numId="20">
    <w:abstractNumId w:val="47"/>
  </w:num>
  <w:num w:numId="21">
    <w:abstractNumId w:val="8"/>
  </w:num>
  <w:num w:numId="22">
    <w:abstractNumId w:val="46"/>
  </w:num>
  <w:num w:numId="23">
    <w:abstractNumId w:val="45"/>
  </w:num>
  <w:num w:numId="24">
    <w:abstractNumId w:val="4"/>
  </w:num>
  <w:num w:numId="25">
    <w:abstractNumId w:val="43"/>
  </w:num>
  <w:num w:numId="26">
    <w:abstractNumId w:val="14"/>
  </w:num>
  <w:num w:numId="27">
    <w:abstractNumId w:val="6"/>
  </w:num>
  <w:num w:numId="28">
    <w:abstractNumId w:val="34"/>
  </w:num>
  <w:num w:numId="29">
    <w:abstractNumId w:val="5"/>
  </w:num>
  <w:num w:numId="30">
    <w:abstractNumId w:val="24"/>
  </w:num>
  <w:num w:numId="31">
    <w:abstractNumId w:val="38"/>
  </w:num>
  <w:num w:numId="32">
    <w:abstractNumId w:val="7"/>
  </w:num>
  <w:num w:numId="33">
    <w:abstractNumId w:val="44"/>
  </w:num>
  <w:num w:numId="34">
    <w:abstractNumId w:val="10"/>
  </w:num>
  <w:num w:numId="35">
    <w:abstractNumId w:val="37"/>
  </w:num>
  <w:num w:numId="36">
    <w:abstractNumId w:val="17"/>
  </w:num>
  <w:num w:numId="37">
    <w:abstractNumId w:val="15"/>
  </w:num>
  <w:num w:numId="38">
    <w:abstractNumId w:val="1"/>
  </w:num>
  <w:num w:numId="39">
    <w:abstractNumId w:val="41"/>
  </w:num>
  <w:num w:numId="40">
    <w:abstractNumId w:val="13"/>
  </w:num>
  <w:num w:numId="41">
    <w:abstractNumId w:val="33"/>
  </w:num>
  <w:num w:numId="42">
    <w:abstractNumId w:val="3"/>
  </w:num>
  <w:num w:numId="43">
    <w:abstractNumId w:val="26"/>
  </w:num>
  <w:num w:numId="44">
    <w:abstractNumId w:val="0"/>
  </w:num>
  <w:num w:numId="45">
    <w:abstractNumId w:val="25"/>
  </w:num>
  <w:num w:numId="46">
    <w:abstractNumId w:val="16"/>
  </w:num>
  <w:num w:numId="47">
    <w:abstractNumId w:val="19"/>
  </w:num>
  <w:num w:numId="48">
    <w:abstractNumId w:val="2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21"/>
    <w:rsid w:val="00006F38"/>
    <w:rsid w:val="00007B0B"/>
    <w:rsid w:val="00011311"/>
    <w:rsid w:val="000115D2"/>
    <w:rsid w:val="00013DD9"/>
    <w:rsid w:val="00021B64"/>
    <w:rsid w:val="00021E3E"/>
    <w:rsid w:val="00025274"/>
    <w:rsid w:val="000268CD"/>
    <w:rsid w:val="00031CA9"/>
    <w:rsid w:val="00033EB5"/>
    <w:rsid w:val="0003574F"/>
    <w:rsid w:val="000415C1"/>
    <w:rsid w:val="00042842"/>
    <w:rsid w:val="00042D6F"/>
    <w:rsid w:val="00045152"/>
    <w:rsid w:val="00046F6E"/>
    <w:rsid w:val="00047005"/>
    <w:rsid w:val="000501CA"/>
    <w:rsid w:val="000530B9"/>
    <w:rsid w:val="000545CA"/>
    <w:rsid w:val="0005529B"/>
    <w:rsid w:val="00061210"/>
    <w:rsid w:val="00063437"/>
    <w:rsid w:val="0006481B"/>
    <w:rsid w:val="00065A93"/>
    <w:rsid w:val="00066E8B"/>
    <w:rsid w:val="000673EC"/>
    <w:rsid w:val="00070539"/>
    <w:rsid w:val="00072C8F"/>
    <w:rsid w:val="000744D2"/>
    <w:rsid w:val="00075733"/>
    <w:rsid w:val="000763AD"/>
    <w:rsid w:val="0007714B"/>
    <w:rsid w:val="00081482"/>
    <w:rsid w:val="00082B57"/>
    <w:rsid w:val="00082CB5"/>
    <w:rsid w:val="000834A2"/>
    <w:rsid w:val="00083B44"/>
    <w:rsid w:val="00084D1B"/>
    <w:rsid w:val="00085E3E"/>
    <w:rsid w:val="00086541"/>
    <w:rsid w:val="0008729C"/>
    <w:rsid w:val="0009078C"/>
    <w:rsid w:val="000943F7"/>
    <w:rsid w:val="00094CA7"/>
    <w:rsid w:val="000A1D75"/>
    <w:rsid w:val="000A7C3D"/>
    <w:rsid w:val="000B18AC"/>
    <w:rsid w:val="000B4CFF"/>
    <w:rsid w:val="000D0659"/>
    <w:rsid w:val="000D1471"/>
    <w:rsid w:val="000D14C2"/>
    <w:rsid w:val="000D15D8"/>
    <w:rsid w:val="000D282A"/>
    <w:rsid w:val="000D42F8"/>
    <w:rsid w:val="000D4E96"/>
    <w:rsid w:val="000D5E26"/>
    <w:rsid w:val="000D757C"/>
    <w:rsid w:val="000E2AB0"/>
    <w:rsid w:val="000E47B7"/>
    <w:rsid w:val="000E7729"/>
    <w:rsid w:val="000E7EA9"/>
    <w:rsid w:val="000F0E54"/>
    <w:rsid w:val="000F1AF6"/>
    <w:rsid w:val="000F29F9"/>
    <w:rsid w:val="000F6215"/>
    <w:rsid w:val="000F62A1"/>
    <w:rsid w:val="00101016"/>
    <w:rsid w:val="001020E7"/>
    <w:rsid w:val="001029DF"/>
    <w:rsid w:val="001053B7"/>
    <w:rsid w:val="00106C00"/>
    <w:rsid w:val="00106E02"/>
    <w:rsid w:val="001104BF"/>
    <w:rsid w:val="00110EBC"/>
    <w:rsid w:val="00113B15"/>
    <w:rsid w:val="00116B7F"/>
    <w:rsid w:val="00117BFD"/>
    <w:rsid w:val="001202B2"/>
    <w:rsid w:val="00121FC1"/>
    <w:rsid w:val="00122514"/>
    <w:rsid w:val="00124974"/>
    <w:rsid w:val="00125A76"/>
    <w:rsid w:val="00126540"/>
    <w:rsid w:val="00126821"/>
    <w:rsid w:val="00127CCE"/>
    <w:rsid w:val="001303B6"/>
    <w:rsid w:val="0013077B"/>
    <w:rsid w:val="00130EC1"/>
    <w:rsid w:val="00131306"/>
    <w:rsid w:val="00134A95"/>
    <w:rsid w:val="00141522"/>
    <w:rsid w:val="001419F2"/>
    <w:rsid w:val="00143A88"/>
    <w:rsid w:val="001467D3"/>
    <w:rsid w:val="00147995"/>
    <w:rsid w:val="00152461"/>
    <w:rsid w:val="0016027F"/>
    <w:rsid w:val="00160783"/>
    <w:rsid w:val="001609DF"/>
    <w:rsid w:val="00163801"/>
    <w:rsid w:val="00163EE4"/>
    <w:rsid w:val="00164705"/>
    <w:rsid w:val="00164A6A"/>
    <w:rsid w:val="00170539"/>
    <w:rsid w:val="001720DA"/>
    <w:rsid w:val="00172FA8"/>
    <w:rsid w:val="00173CCF"/>
    <w:rsid w:val="00174EE6"/>
    <w:rsid w:val="0017720C"/>
    <w:rsid w:val="001828B1"/>
    <w:rsid w:val="00183BEC"/>
    <w:rsid w:val="00183DB1"/>
    <w:rsid w:val="001875A1"/>
    <w:rsid w:val="00187B3D"/>
    <w:rsid w:val="0019423B"/>
    <w:rsid w:val="001A02AC"/>
    <w:rsid w:val="001A0673"/>
    <w:rsid w:val="001A242A"/>
    <w:rsid w:val="001A330A"/>
    <w:rsid w:val="001A5D35"/>
    <w:rsid w:val="001B1AAB"/>
    <w:rsid w:val="001B48CE"/>
    <w:rsid w:val="001B4EE4"/>
    <w:rsid w:val="001B6201"/>
    <w:rsid w:val="001B7389"/>
    <w:rsid w:val="001B7F23"/>
    <w:rsid w:val="001C2BA4"/>
    <w:rsid w:val="001C362D"/>
    <w:rsid w:val="001C56F5"/>
    <w:rsid w:val="001C794D"/>
    <w:rsid w:val="001C7EE0"/>
    <w:rsid w:val="001D2E4E"/>
    <w:rsid w:val="001D411E"/>
    <w:rsid w:val="001D414A"/>
    <w:rsid w:val="001D4544"/>
    <w:rsid w:val="001D5EE9"/>
    <w:rsid w:val="001D7A78"/>
    <w:rsid w:val="001D7FB6"/>
    <w:rsid w:val="001E14FF"/>
    <w:rsid w:val="001E314B"/>
    <w:rsid w:val="001E5214"/>
    <w:rsid w:val="001E5352"/>
    <w:rsid w:val="001F0292"/>
    <w:rsid w:val="001F06AC"/>
    <w:rsid w:val="001F1150"/>
    <w:rsid w:val="001F1F8D"/>
    <w:rsid w:val="001F31E7"/>
    <w:rsid w:val="001F5D06"/>
    <w:rsid w:val="001F7D8D"/>
    <w:rsid w:val="0020059A"/>
    <w:rsid w:val="00201583"/>
    <w:rsid w:val="00205530"/>
    <w:rsid w:val="002061D4"/>
    <w:rsid w:val="00207E81"/>
    <w:rsid w:val="002105AE"/>
    <w:rsid w:val="00211166"/>
    <w:rsid w:val="00212247"/>
    <w:rsid w:val="00212ABA"/>
    <w:rsid w:val="00213F8F"/>
    <w:rsid w:val="00217E72"/>
    <w:rsid w:val="00220C2A"/>
    <w:rsid w:val="00223AC0"/>
    <w:rsid w:val="002254F3"/>
    <w:rsid w:val="002258CF"/>
    <w:rsid w:val="0022597B"/>
    <w:rsid w:val="00232DFA"/>
    <w:rsid w:val="00232E49"/>
    <w:rsid w:val="002345B7"/>
    <w:rsid w:val="00235284"/>
    <w:rsid w:val="00236828"/>
    <w:rsid w:val="00236EA2"/>
    <w:rsid w:val="0024151F"/>
    <w:rsid w:val="00241A4C"/>
    <w:rsid w:val="002448EA"/>
    <w:rsid w:val="002472D3"/>
    <w:rsid w:val="00250E48"/>
    <w:rsid w:val="00252945"/>
    <w:rsid w:val="00254E14"/>
    <w:rsid w:val="00257126"/>
    <w:rsid w:val="0026416A"/>
    <w:rsid w:val="002654E7"/>
    <w:rsid w:val="0026677C"/>
    <w:rsid w:val="00272B79"/>
    <w:rsid w:val="00273A70"/>
    <w:rsid w:val="00274B8F"/>
    <w:rsid w:val="0027741B"/>
    <w:rsid w:val="00281655"/>
    <w:rsid w:val="00281A98"/>
    <w:rsid w:val="0028334E"/>
    <w:rsid w:val="00283AC8"/>
    <w:rsid w:val="0028683B"/>
    <w:rsid w:val="00286FF1"/>
    <w:rsid w:val="00290E72"/>
    <w:rsid w:val="0029140C"/>
    <w:rsid w:val="00294CF0"/>
    <w:rsid w:val="0029520E"/>
    <w:rsid w:val="00297055"/>
    <w:rsid w:val="002A0711"/>
    <w:rsid w:val="002A6B65"/>
    <w:rsid w:val="002B11A2"/>
    <w:rsid w:val="002B224A"/>
    <w:rsid w:val="002B24A8"/>
    <w:rsid w:val="002B41DA"/>
    <w:rsid w:val="002B77E2"/>
    <w:rsid w:val="002C2EA0"/>
    <w:rsid w:val="002C4AC5"/>
    <w:rsid w:val="002C4FEE"/>
    <w:rsid w:val="002D0EEA"/>
    <w:rsid w:val="002D1B32"/>
    <w:rsid w:val="002D2BBF"/>
    <w:rsid w:val="002D584F"/>
    <w:rsid w:val="002D66EE"/>
    <w:rsid w:val="002D76A4"/>
    <w:rsid w:val="002D7733"/>
    <w:rsid w:val="002D7B80"/>
    <w:rsid w:val="002E105B"/>
    <w:rsid w:val="002E2520"/>
    <w:rsid w:val="002E3F81"/>
    <w:rsid w:val="002E5BEB"/>
    <w:rsid w:val="002E6D49"/>
    <w:rsid w:val="002E75A2"/>
    <w:rsid w:val="002F1274"/>
    <w:rsid w:val="002F30BB"/>
    <w:rsid w:val="002F5E29"/>
    <w:rsid w:val="002F65C6"/>
    <w:rsid w:val="00301BAD"/>
    <w:rsid w:val="00306B3A"/>
    <w:rsid w:val="00312678"/>
    <w:rsid w:val="00314AF8"/>
    <w:rsid w:val="00321E39"/>
    <w:rsid w:val="0032435A"/>
    <w:rsid w:val="00326C05"/>
    <w:rsid w:val="00331913"/>
    <w:rsid w:val="00332103"/>
    <w:rsid w:val="0033298A"/>
    <w:rsid w:val="003337D8"/>
    <w:rsid w:val="003337FB"/>
    <w:rsid w:val="00334D8E"/>
    <w:rsid w:val="00337575"/>
    <w:rsid w:val="003379EA"/>
    <w:rsid w:val="00340F66"/>
    <w:rsid w:val="003421F0"/>
    <w:rsid w:val="00342974"/>
    <w:rsid w:val="00343332"/>
    <w:rsid w:val="00344423"/>
    <w:rsid w:val="003449D3"/>
    <w:rsid w:val="00344E55"/>
    <w:rsid w:val="00346AA1"/>
    <w:rsid w:val="00347CB9"/>
    <w:rsid w:val="0035203C"/>
    <w:rsid w:val="0036119F"/>
    <w:rsid w:val="003658DD"/>
    <w:rsid w:val="0037032D"/>
    <w:rsid w:val="003747A3"/>
    <w:rsid w:val="00383DA5"/>
    <w:rsid w:val="00385D05"/>
    <w:rsid w:val="00385D8F"/>
    <w:rsid w:val="00387878"/>
    <w:rsid w:val="003921E7"/>
    <w:rsid w:val="00393DB6"/>
    <w:rsid w:val="00394903"/>
    <w:rsid w:val="00395F4C"/>
    <w:rsid w:val="003A14F3"/>
    <w:rsid w:val="003A3D78"/>
    <w:rsid w:val="003A7056"/>
    <w:rsid w:val="003A7BFA"/>
    <w:rsid w:val="003A7C55"/>
    <w:rsid w:val="003B093A"/>
    <w:rsid w:val="003B0E27"/>
    <w:rsid w:val="003B1C0B"/>
    <w:rsid w:val="003B1D06"/>
    <w:rsid w:val="003B6F44"/>
    <w:rsid w:val="003B75F0"/>
    <w:rsid w:val="003C15F7"/>
    <w:rsid w:val="003C1B1D"/>
    <w:rsid w:val="003C2458"/>
    <w:rsid w:val="003C3019"/>
    <w:rsid w:val="003C4204"/>
    <w:rsid w:val="003C5CA2"/>
    <w:rsid w:val="003D19FD"/>
    <w:rsid w:val="003D1D70"/>
    <w:rsid w:val="003D2957"/>
    <w:rsid w:val="003D3027"/>
    <w:rsid w:val="003E06BE"/>
    <w:rsid w:val="003E5566"/>
    <w:rsid w:val="003E5685"/>
    <w:rsid w:val="003F0C13"/>
    <w:rsid w:val="003F1757"/>
    <w:rsid w:val="003F3A7E"/>
    <w:rsid w:val="003F42AF"/>
    <w:rsid w:val="00400679"/>
    <w:rsid w:val="00403C1A"/>
    <w:rsid w:val="00404121"/>
    <w:rsid w:val="004047ED"/>
    <w:rsid w:val="00405401"/>
    <w:rsid w:val="0041133A"/>
    <w:rsid w:val="00413E77"/>
    <w:rsid w:val="00416ED2"/>
    <w:rsid w:val="00417DB6"/>
    <w:rsid w:val="00426B13"/>
    <w:rsid w:val="00427115"/>
    <w:rsid w:val="004279F4"/>
    <w:rsid w:val="004308C3"/>
    <w:rsid w:val="00430D52"/>
    <w:rsid w:val="00431421"/>
    <w:rsid w:val="00435E94"/>
    <w:rsid w:val="00436461"/>
    <w:rsid w:val="00436DB5"/>
    <w:rsid w:val="00443C10"/>
    <w:rsid w:val="00444BD3"/>
    <w:rsid w:val="00450B5C"/>
    <w:rsid w:val="004515BE"/>
    <w:rsid w:val="004519F4"/>
    <w:rsid w:val="004521DF"/>
    <w:rsid w:val="004537D6"/>
    <w:rsid w:val="00455002"/>
    <w:rsid w:val="00456FE0"/>
    <w:rsid w:val="00462448"/>
    <w:rsid w:val="004629CD"/>
    <w:rsid w:val="00462D92"/>
    <w:rsid w:val="00463BD5"/>
    <w:rsid w:val="00464A1B"/>
    <w:rsid w:val="00465B2C"/>
    <w:rsid w:val="00465B76"/>
    <w:rsid w:val="00470403"/>
    <w:rsid w:val="004731AC"/>
    <w:rsid w:val="004734FB"/>
    <w:rsid w:val="00473B76"/>
    <w:rsid w:val="00480D4D"/>
    <w:rsid w:val="0048263A"/>
    <w:rsid w:val="00482A40"/>
    <w:rsid w:val="00482F63"/>
    <w:rsid w:val="00486D34"/>
    <w:rsid w:val="00487A59"/>
    <w:rsid w:val="00487C3A"/>
    <w:rsid w:val="00491779"/>
    <w:rsid w:val="004926F2"/>
    <w:rsid w:val="00496D99"/>
    <w:rsid w:val="00497E1D"/>
    <w:rsid w:val="004A596A"/>
    <w:rsid w:val="004A680D"/>
    <w:rsid w:val="004A713C"/>
    <w:rsid w:val="004B0739"/>
    <w:rsid w:val="004B15F1"/>
    <w:rsid w:val="004B1E0D"/>
    <w:rsid w:val="004B2E4E"/>
    <w:rsid w:val="004B71A1"/>
    <w:rsid w:val="004B7F50"/>
    <w:rsid w:val="004C10BB"/>
    <w:rsid w:val="004C2423"/>
    <w:rsid w:val="004C725D"/>
    <w:rsid w:val="004D0B96"/>
    <w:rsid w:val="004D41B8"/>
    <w:rsid w:val="004D447A"/>
    <w:rsid w:val="004D4D63"/>
    <w:rsid w:val="004D7F72"/>
    <w:rsid w:val="004E23A5"/>
    <w:rsid w:val="004E2680"/>
    <w:rsid w:val="004E3319"/>
    <w:rsid w:val="004E67A9"/>
    <w:rsid w:val="004F143B"/>
    <w:rsid w:val="004F4513"/>
    <w:rsid w:val="004F555D"/>
    <w:rsid w:val="00502DD4"/>
    <w:rsid w:val="00504245"/>
    <w:rsid w:val="00504ED5"/>
    <w:rsid w:val="00505044"/>
    <w:rsid w:val="0050619F"/>
    <w:rsid w:val="00512CC6"/>
    <w:rsid w:val="00513621"/>
    <w:rsid w:val="005148A1"/>
    <w:rsid w:val="005158D4"/>
    <w:rsid w:val="00516D4B"/>
    <w:rsid w:val="00520113"/>
    <w:rsid w:val="00521D7D"/>
    <w:rsid w:val="0052733E"/>
    <w:rsid w:val="00532644"/>
    <w:rsid w:val="00533537"/>
    <w:rsid w:val="00537675"/>
    <w:rsid w:val="00537D00"/>
    <w:rsid w:val="0054029A"/>
    <w:rsid w:val="00540C4D"/>
    <w:rsid w:val="00541425"/>
    <w:rsid w:val="00543987"/>
    <w:rsid w:val="00547596"/>
    <w:rsid w:val="00550DAA"/>
    <w:rsid w:val="00552EDA"/>
    <w:rsid w:val="00553972"/>
    <w:rsid w:val="00562753"/>
    <w:rsid w:val="00567E77"/>
    <w:rsid w:val="0057129C"/>
    <w:rsid w:val="00573869"/>
    <w:rsid w:val="00576F33"/>
    <w:rsid w:val="00586F4E"/>
    <w:rsid w:val="0059094B"/>
    <w:rsid w:val="00591679"/>
    <w:rsid w:val="00591B9E"/>
    <w:rsid w:val="005929E8"/>
    <w:rsid w:val="00593D7F"/>
    <w:rsid w:val="00594291"/>
    <w:rsid w:val="00594EF4"/>
    <w:rsid w:val="0059729C"/>
    <w:rsid w:val="005A0D3C"/>
    <w:rsid w:val="005A0EAF"/>
    <w:rsid w:val="005A20B7"/>
    <w:rsid w:val="005A32B7"/>
    <w:rsid w:val="005A70DE"/>
    <w:rsid w:val="005B3DF1"/>
    <w:rsid w:val="005B4C05"/>
    <w:rsid w:val="005C0D88"/>
    <w:rsid w:val="005C224E"/>
    <w:rsid w:val="005C602C"/>
    <w:rsid w:val="005C69D3"/>
    <w:rsid w:val="005C6C1A"/>
    <w:rsid w:val="005D1495"/>
    <w:rsid w:val="005D2D0F"/>
    <w:rsid w:val="005D2F1B"/>
    <w:rsid w:val="005D3D99"/>
    <w:rsid w:val="005D41A3"/>
    <w:rsid w:val="005D4A21"/>
    <w:rsid w:val="005D52A8"/>
    <w:rsid w:val="005D58E4"/>
    <w:rsid w:val="005D5A84"/>
    <w:rsid w:val="005D613E"/>
    <w:rsid w:val="005D63EB"/>
    <w:rsid w:val="005D6414"/>
    <w:rsid w:val="005D65C3"/>
    <w:rsid w:val="005E2511"/>
    <w:rsid w:val="005E3469"/>
    <w:rsid w:val="005E4155"/>
    <w:rsid w:val="005E4174"/>
    <w:rsid w:val="005E4D7E"/>
    <w:rsid w:val="005E588A"/>
    <w:rsid w:val="005E6ED6"/>
    <w:rsid w:val="005E7A90"/>
    <w:rsid w:val="005F1735"/>
    <w:rsid w:val="005F189B"/>
    <w:rsid w:val="005F4F11"/>
    <w:rsid w:val="005F63EE"/>
    <w:rsid w:val="006001D0"/>
    <w:rsid w:val="00603E0E"/>
    <w:rsid w:val="006046C9"/>
    <w:rsid w:val="006056EA"/>
    <w:rsid w:val="0060625C"/>
    <w:rsid w:val="00607759"/>
    <w:rsid w:val="006127CC"/>
    <w:rsid w:val="00614869"/>
    <w:rsid w:val="0062525B"/>
    <w:rsid w:val="006305BD"/>
    <w:rsid w:val="0063285C"/>
    <w:rsid w:val="006354F1"/>
    <w:rsid w:val="00642D0A"/>
    <w:rsid w:val="0064350C"/>
    <w:rsid w:val="006459C8"/>
    <w:rsid w:val="00647BE5"/>
    <w:rsid w:val="00650FFB"/>
    <w:rsid w:val="0065190B"/>
    <w:rsid w:val="006519D5"/>
    <w:rsid w:val="006533FC"/>
    <w:rsid w:val="006540CE"/>
    <w:rsid w:val="006546C7"/>
    <w:rsid w:val="00654AB4"/>
    <w:rsid w:val="00657D18"/>
    <w:rsid w:val="00660CD0"/>
    <w:rsid w:val="00662EB9"/>
    <w:rsid w:val="006637E1"/>
    <w:rsid w:val="0066538E"/>
    <w:rsid w:val="006671B3"/>
    <w:rsid w:val="00676997"/>
    <w:rsid w:val="00676E37"/>
    <w:rsid w:val="00680A45"/>
    <w:rsid w:val="00681FEF"/>
    <w:rsid w:val="00683CDD"/>
    <w:rsid w:val="00691317"/>
    <w:rsid w:val="00691FEF"/>
    <w:rsid w:val="00694005"/>
    <w:rsid w:val="00695A72"/>
    <w:rsid w:val="006966B9"/>
    <w:rsid w:val="00696CA6"/>
    <w:rsid w:val="00696F90"/>
    <w:rsid w:val="0069771A"/>
    <w:rsid w:val="006A10DB"/>
    <w:rsid w:val="006A1285"/>
    <w:rsid w:val="006A2895"/>
    <w:rsid w:val="006A3291"/>
    <w:rsid w:val="006A3766"/>
    <w:rsid w:val="006A37D0"/>
    <w:rsid w:val="006A5DCB"/>
    <w:rsid w:val="006A7B07"/>
    <w:rsid w:val="006B035A"/>
    <w:rsid w:val="006B3162"/>
    <w:rsid w:val="006B3C82"/>
    <w:rsid w:val="006C08A4"/>
    <w:rsid w:val="006C19A2"/>
    <w:rsid w:val="006C3CF9"/>
    <w:rsid w:val="006C3DEF"/>
    <w:rsid w:val="006C42BB"/>
    <w:rsid w:val="006C69ED"/>
    <w:rsid w:val="006C6A12"/>
    <w:rsid w:val="006C72FD"/>
    <w:rsid w:val="006D1D5C"/>
    <w:rsid w:val="006D5407"/>
    <w:rsid w:val="006D5C31"/>
    <w:rsid w:val="006D701D"/>
    <w:rsid w:val="006E3608"/>
    <w:rsid w:val="006E563E"/>
    <w:rsid w:val="006E60E5"/>
    <w:rsid w:val="006F0831"/>
    <w:rsid w:val="006F4021"/>
    <w:rsid w:val="006F6398"/>
    <w:rsid w:val="006F7835"/>
    <w:rsid w:val="00701964"/>
    <w:rsid w:val="00703BA1"/>
    <w:rsid w:val="00704476"/>
    <w:rsid w:val="00705EDD"/>
    <w:rsid w:val="007071D1"/>
    <w:rsid w:val="00707378"/>
    <w:rsid w:val="00707BBE"/>
    <w:rsid w:val="007131FA"/>
    <w:rsid w:val="00713F46"/>
    <w:rsid w:val="00716536"/>
    <w:rsid w:val="007166E7"/>
    <w:rsid w:val="00720362"/>
    <w:rsid w:val="00723B36"/>
    <w:rsid w:val="00725273"/>
    <w:rsid w:val="0072578A"/>
    <w:rsid w:val="00731954"/>
    <w:rsid w:val="007321D2"/>
    <w:rsid w:val="00732C48"/>
    <w:rsid w:val="007341E4"/>
    <w:rsid w:val="007353A2"/>
    <w:rsid w:val="00736520"/>
    <w:rsid w:val="00736E61"/>
    <w:rsid w:val="00737EA9"/>
    <w:rsid w:val="00740A8C"/>
    <w:rsid w:val="0074195F"/>
    <w:rsid w:val="00750928"/>
    <w:rsid w:val="007514EA"/>
    <w:rsid w:val="00751823"/>
    <w:rsid w:val="00755711"/>
    <w:rsid w:val="007557F7"/>
    <w:rsid w:val="00761AB0"/>
    <w:rsid w:val="00761F30"/>
    <w:rsid w:val="007632B5"/>
    <w:rsid w:val="00763896"/>
    <w:rsid w:val="007650C4"/>
    <w:rsid w:val="007666C0"/>
    <w:rsid w:val="00766B7A"/>
    <w:rsid w:val="00766EBC"/>
    <w:rsid w:val="00767422"/>
    <w:rsid w:val="00767E7E"/>
    <w:rsid w:val="0077119F"/>
    <w:rsid w:val="0077187C"/>
    <w:rsid w:val="007719C5"/>
    <w:rsid w:val="00775A19"/>
    <w:rsid w:val="00775AD6"/>
    <w:rsid w:val="00776294"/>
    <w:rsid w:val="007806E4"/>
    <w:rsid w:val="00780858"/>
    <w:rsid w:val="0078364A"/>
    <w:rsid w:val="00785B53"/>
    <w:rsid w:val="00785DF9"/>
    <w:rsid w:val="0078703D"/>
    <w:rsid w:val="00787CB8"/>
    <w:rsid w:val="00790459"/>
    <w:rsid w:val="007914C1"/>
    <w:rsid w:val="00792397"/>
    <w:rsid w:val="00793009"/>
    <w:rsid w:val="007931E3"/>
    <w:rsid w:val="007957B9"/>
    <w:rsid w:val="00795B2C"/>
    <w:rsid w:val="00796283"/>
    <w:rsid w:val="007A2729"/>
    <w:rsid w:val="007A38FF"/>
    <w:rsid w:val="007A5BED"/>
    <w:rsid w:val="007B066C"/>
    <w:rsid w:val="007B09DF"/>
    <w:rsid w:val="007B2B87"/>
    <w:rsid w:val="007B32FF"/>
    <w:rsid w:val="007B37FD"/>
    <w:rsid w:val="007B38FA"/>
    <w:rsid w:val="007C1625"/>
    <w:rsid w:val="007C19F7"/>
    <w:rsid w:val="007C1B83"/>
    <w:rsid w:val="007C3A90"/>
    <w:rsid w:val="007C3BEA"/>
    <w:rsid w:val="007C3DF5"/>
    <w:rsid w:val="007C6D30"/>
    <w:rsid w:val="007D0884"/>
    <w:rsid w:val="007D3082"/>
    <w:rsid w:val="007D564C"/>
    <w:rsid w:val="007D5BF9"/>
    <w:rsid w:val="007D7788"/>
    <w:rsid w:val="007E26CB"/>
    <w:rsid w:val="007E356C"/>
    <w:rsid w:val="007E64EF"/>
    <w:rsid w:val="007F07AB"/>
    <w:rsid w:val="007F0A73"/>
    <w:rsid w:val="007F1515"/>
    <w:rsid w:val="007F1608"/>
    <w:rsid w:val="007F5466"/>
    <w:rsid w:val="007F5A2A"/>
    <w:rsid w:val="007F6F27"/>
    <w:rsid w:val="007F6F49"/>
    <w:rsid w:val="00801943"/>
    <w:rsid w:val="00802F74"/>
    <w:rsid w:val="0080323E"/>
    <w:rsid w:val="008044D4"/>
    <w:rsid w:val="008064DA"/>
    <w:rsid w:val="00807243"/>
    <w:rsid w:val="00807D08"/>
    <w:rsid w:val="00814E10"/>
    <w:rsid w:val="008150E6"/>
    <w:rsid w:val="00824A06"/>
    <w:rsid w:val="0082568B"/>
    <w:rsid w:val="00826EC1"/>
    <w:rsid w:val="00831286"/>
    <w:rsid w:val="00832EF9"/>
    <w:rsid w:val="00832F37"/>
    <w:rsid w:val="00833B06"/>
    <w:rsid w:val="008352C5"/>
    <w:rsid w:val="008362D2"/>
    <w:rsid w:val="00840B47"/>
    <w:rsid w:val="008502CE"/>
    <w:rsid w:val="008506D7"/>
    <w:rsid w:val="008507F4"/>
    <w:rsid w:val="0085259D"/>
    <w:rsid w:val="00852CE5"/>
    <w:rsid w:val="00853134"/>
    <w:rsid w:val="008558AA"/>
    <w:rsid w:val="00857F4F"/>
    <w:rsid w:val="008657F9"/>
    <w:rsid w:val="008708DE"/>
    <w:rsid w:val="0087263F"/>
    <w:rsid w:val="00873149"/>
    <w:rsid w:val="008738C7"/>
    <w:rsid w:val="00873CD5"/>
    <w:rsid w:val="008750D4"/>
    <w:rsid w:val="0087648D"/>
    <w:rsid w:val="008764FA"/>
    <w:rsid w:val="00877E5D"/>
    <w:rsid w:val="00880D85"/>
    <w:rsid w:val="00887A4B"/>
    <w:rsid w:val="00890A17"/>
    <w:rsid w:val="00890FE6"/>
    <w:rsid w:val="00892ABD"/>
    <w:rsid w:val="00893A41"/>
    <w:rsid w:val="00894208"/>
    <w:rsid w:val="00894E06"/>
    <w:rsid w:val="00895879"/>
    <w:rsid w:val="00896904"/>
    <w:rsid w:val="0089694F"/>
    <w:rsid w:val="00897172"/>
    <w:rsid w:val="00897976"/>
    <w:rsid w:val="008A0016"/>
    <w:rsid w:val="008A1D5E"/>
    <w:rsid w:val="008B24DA"/>
    <w:rsid w:val="008B7491"/>
    <w:rsid w:val="008B74FC"/>
    <w:rsid w:val="008B7BE7"/>
    <w:rsid w:val="008C0B49"/>
    <w:rsid w:val="008C0F85"/>
    <w:rsid w:val="008C17CD"/>
    <w:rsid w:val="008C1EC5"/>
    <w:rsid w:val="008C3236"/>
    <w:rsid w:val="008C35F2"/>
    <w:rsid w:val="008C4EB2"/>
    <w:rsid w:val="008C5643"/>
    <w:rsid w:val="008C5907"/>
    <w:rsid w:val="008C7949"/>
    <w:rsid w:val="008D0422"/>
    <w:rsid w:val="008D2C6E"/>
    <w:rsid w:val="008D5B78"/>
    <w:rsid w:val="008D5BFB"/>
    <w:rsid w:val="008D70E2"/>
    <w:rsid w:val="008D7A35"/>
    <w:rsid w:val="008E280F"/>
    <w:rsid w:val="008E4E3E"/>
    <w:rsid w:val="008E6853"/>
    <w:rsid w:val="008F07E7"/>
    <w:rsid w:val="008F3245"/>
    <w:rsid w:val="008F3C40"/>
    <w:rsid w:val="008F3F31"/>
    <w:rsid w:val="008F3F68"/>
    <w:rsid w:val="008F54E8"/>
    <w:rsid w:val="008F6AE9"/>
    <w:rsid w:val="0090610A"/>
    <w:rsid w:val="009061F0"/>
    <w:rsid w:val="00906A7E"/>
    <w:rsid w:val="0091024C"/>
    <w:rsid w:val="00910981"/>
    <w:rsid w:val="0091131E"/>
    <w:rsid w:val="0091177A"/>
    <w:rsid w:val="00912289"/>
    <w:rsid w:val="00915EEC"/>
    <w:rsid w:val="00917698"/>
    <w:rsid w:val="0091779B"/>
    <w:rsid w:val="00920B77"/>
    <w:rsid w:val="00921D11"/>
    <w:rsid w:val="00922183"/>
    <w:rsid w:val="0092259A"/>
    <w:rsid w:val="00925529"/>
    <w:rsid w:val="00925BD5"/>
    <w:rsid w:val="009320EA"/>
    <w:rsid w:val="0093683E"/>
    <w:rsid w:val="009463DC"/>
    <w:rsid w:val="00946969"/>
    <w:rsid w:val="009472EE"/>
    <w:rsid w:val="00954351"/>
    <w:rsid w:val="009554F4"/>
    <w:rsid w:val="009555F3"/>
    <w:rsid w:val="0095766D"/>
    <w:rsid w:val="009620DC"/>
    <w:rsid w:val="00964B6D"/>
    <w:rsid w:val="00965108"/>
    <w:rsid w:val="00965DEE"/>
    <w:rsid w:val="00966E0E"/>
    <w:rsid w:val="00974296"/>
    <w:rsid w:val="009818A4"/>
    <w:rsid w:val="009820D2"/>
    <w:rsid w:val="00985988"/>
    <w:rsid w:val="00987106"/>
    <w:rsid w:val="00987536"/>
    <w:rsid w:val="00990A07"/>
    <w:rsid w:val="00992591"/>
    <w:rsid w:val="00993597"/>
    <w:rsid w:val="0099409A"/>
    <w:rsid w:val="009A22C5"/>
    <w:rsid w:val="009B1D2E"/>
    <w:rsid w:val="009B3D0B"/>
    <w:rsid w:val="009B7316"/>
    <w:rsid w:val="009C2216"/>
    <w:rsid w:val="009C673E"/>
    <w:rsid w:val="009C6CAA"/>
    <w:rsid w:val="009D1FD5"/>
    <w:rsid w:val="009D43EF"/>
    <w:rsid w:val="009D6081"/>
    <w:rsid w:val="009D675C"/>
    <w:rsid w:val="009D6933"/>
    <w:rsid w:val="009E71EA"/>
    <w:rsid w:val="009F357C"/>
    <w:rsid w:val="009F3847"/>
    <w:rsid w:val="009F3E5D"/>
    <w:rsid w:val="00A00FA8"/>
    <w:rsid w:val="00A01852"/>
    <w:rsid w:val="00A02979"/>
    <w:rsid w:val="00A06154"/>
    <w:rsid w:val="00A0652F"/>
    <w:rsid w:val="00A14875"/>
    <w:rsid w:val="00A15B75"/>
    <w:rsid w:val="00A16032"/>
    <w:rsid w:val="00A2104F"/>
    <w:rsid w:val="00A21C8B"/>
    <w:rsid w:val="00A21DAB"/>
    <w:rsid w:val="00A249C9"/>
    <w:rsid w:val="00A32728"/>
    <w:rsid w:val="00A34515"/>
    <w:rsid w:val="00A368C8"/>
    <w:rsid w:val="00A41FF9"/>
    <w:rsid w:val="00A61028"/>
    <w:rsid w:val="00A61D59"/>
    <w:rsid w:val="00A63651"/>
    <w:rsid w:val="00A655A1"/>
    <w:rsid w:val="00A65ED9"/>
    <w:rsid w:val="00A732E0"/>
    <w:rsid w:val="00A74354"/>
    <w:rsid w:val="00A80846"/>
    <w:rsid w:val="00A81456"/>
    <w:rsid w:val="00A83EC6"/>
    <w:rsid w:val="00A8460D"/>
    <w:rsid w:val="00A8587F"/>
    <w:rsid w:val="00A8701F"/>
    <w:rsid w:val="00A877DF"/>
    <w:rsid w:val="00A91428"/>
    <w:rsid w:val="00A932C7"/>
    <w:rsid w:val="00A93A80"/>
    <w:rsid w:val="00A93CDD"/>
    <w:rsid w:val="00A94D51"/>
    <w:rsid w:val="00AA012E"/>
    <w:rsid w:val="00AA5773"/>
    <w:rsid w:val="00AA7ACB"/>
    <w:rsid w:val="00AB0F5D"/>
    <w:rsid w:val="00AB2675"/>
    <w:rsid w:val="00AB386E"/>
    <w:rsid w:val="00AB7A8B"/>
    <w:rsid w:val="00AC161E"/>
    <w:rsid w:val="00AC3FAC"/>
    <w:rsid w:val="00AC6104"/>
    <w:rsid w:val="00AD06C2"/>
    <w:rsid w:val="00AD2B3C"/>
    <w:rsid w:val="00AD2BB2"/>
    <w:rsid w:val="00AD3914"/>
    <w:rsid w:val="00AD3AC8"/>
    <w:rsid w:val="00AD45D6"/>
    <w:rsid w:val="00AD4C05"/>
    <w:rsid w:val="00AD5CA9"/>
    <w:rsid w:val="00AE005B"/>
    <w:rsid w:val="00AE0C35"/>
    <w:rsid w:val="00AE19C5"/>
    <w:rsid w:val="00AE4CA9"/>
    <w:rsid w:val="00AE7489"/>
    <w:rsid w:val="00AF35E0"/>
    <w:rsid w:val="00AF4B8F"/>
    <w:rsid w:val="00AF6D31"/>
    <w:rsid w:val="00AF727D"/>
    <w:rsid w:val="00AF7525"/>
    <w:rsid w:val="00AF7BA3"/>
    <w:rsid w:val="00AF7BCB"/>
    <w:rsid w:val="00B01BB6"/>
    <w:rsid w:val="00B059E6"/>
    <w:rsid w:val="00B07D06"/>
    <w:rsid w:val="00B10EEA"/>
    <w:rsid w:val="00B13042"/>
    <w:rsid w:val="00B140C8"/>
    <w:rsid w:val="00B14C5C"/>
    <w:rsid w:val="00B14C81"/>
    <w:rsid w:val="00B20A4A"/>
    <w:rsid w:val="00B20D33"/>
    <w:rsid w:val="00B2305F"/>
    <w:rsid w:val="00B236A1"/>
    <w:rsid w:val="00B2387A"/>
    <w:rsid w:val="00B24FCD"/>
    <w:rsid w:val="00B27E25"/>
    <w:rsid w:val="00B327AE"/>
    <w:rsid w:val="00B33ABD"/>
    <w:rsid w:val="00B354A1"/>
    <w:rsid w:val="00B36065"/>
    <w:rsid w:val="00B360BB"/>
    <w:rsid w:val="00B369B4"/>
    <w:rsid w:val="00B372D4"/>
    <w:rsid w:val="00B41B31"/>
    <w:rsid w:val="00B4201E"/>
    <w:rsid w:val="00B43722"/>
    <w:rsid w:val="00B43C64"/>
    <w:rsid w:val="00B45394"/>
    <w:rsid w:val="00B4662A"/>
    <w:rsid w:val="00B50824"/>
    <w:rsid w:val="00B51117"/>
    <w:rsid w:val="00B5420E"/>
    <w:rsid w:val="00B55177"/>
    <w:rsid w:val="00B6131C"/>
    <w:rsid w:val="00B6688C"/>
    <w:rsid w:val="00B70D43"/>
    <w:rsid w:val="00B71474"/>
    <w:rsid w:val="00B72F9C"/>
    <w:rsid w:val="00B74AC2"/>
    <w:rsid w:val="00B7537E"/>
    <w:rsid w:val="00B755E7"/>
    <w:rsid w:val="00B75E1D"/>
    <w:rsid w:val="00B76AD1"/>
    <w:rsid w:val="00B81AF3"/>
    <w:rsid w:val="00B822C4"/>
    <w:rsid w:val="00B82CAB"/>
    <w:rsid w:val="00B83DCB"/>
    <w:rsid w:val="00B858BB"/>
    <w:rsid w:val="00B87AC0"/>
    <w:rsid w:val="00B926BD"/>
    <w:rsid w:val="00B933DA"/>
    <w:rsid w:val="00B938FE"/>
    <w:rsid w:val="00B950D9"/>
    <w:rsid w:val="00BA07D8"/>
    <w:rsid w:val="00BA2610"/>
    <w:rsid w:val="00BA7940"/>
    <w:rsid w:val="00BB02A9"/>
    <w:rsid w:val="00BB144D"/>
    <w:rsid w:val="00BB22A1"/>
    <w:rsid w:val="00BB32AB"/>
    <w:rsid w:val="00BB622B"/>
    <w:rsid w:val="00BB654E"/>
    <w:rsid w:val="00BC52D6"/>
    <w:rsid w:val="00BC5977"/>
    <w:rsid w:val="00BD20B2"/>
    <w:rsid w:val="00BD293B"/>
    <w:rsid w:val="00BD5824"/>
    <w:rsid w:val="00BD7F47"/>
    <w:rsid w:val="00BF2D4F"/>
    <w:rsid w:val="00BF376F"/>
    <w:rsid w:val="00BF3F52"/>
    <w:rsid w:val="00BF7007"/>
    <w:rsid w:val="00C0142E"/>
    <w:rsid w:val="00C01D77"/>
    <w:rsid w:val="00C03A8B"/>
    <w:rsid w:val="00C04178"/>
    <w:rsid w:val="00C043F4"/>
    <w:rsid w:val="00C04811"/>
    <w:rsid w:val="00C120EA"/>
    <w:rsid w:val="00C13BED"/>
    <w:rsid w:val="00C140FD"/>
    <w:rsid w:val="00C14B07"/>
    <w:rsid w:val="00C17F0D"/>
    <w:rsid w:val="00C20ABF"/>
    <w:rsid w:val="00C20FB3"/>
    <w:rsid w:val="00C24330"/>
    <w:rsid w:val="00C31B73"/>
    <w:rsid w:val="00C339B4"/>
    <w:rsid w:val="00C34CC3"/>
    <w:rsid w:val="00C34EEA"/>
    <w:rsid w:val="00C35FF3"/>
    <w:rsid w:val="00C37F19"/>
    <w:rsid w:val="00C419D6"/>
    <w:rsid w:val="00C4293F"/>
    <w:rsid w:val="00C4311C"/>
    <w:rsid w:val="00C46D2E"/>
    <w:rsid w:val="00C51828"/>
    <w:rsid w:val="00C51AF4"/>
    <w:rsid w:val="00C51EAE"/>
    <w:rsid w:val="00C525F2"/>
    <w:rsid w:val="00C54BD4"/>
    <w:rsid w:val="00C61131"/>
    <w:rsid w:val="00C6129B"/>
    <w:rsid w:val="00C618EF"/>
    <w:rsid w:val="00C62A4E"/>
    <w:rsid w:val="00C62DE3"/>
    <w:rsid w:val="00C63EE0"/>
    <w:rsid w:val="00C6582C"/>
    <w:rsid w:val="00C67B3A"/>
    <w:rsid w:val="00C67DC9"/>
    <w:rsid w:val="00C70858"/>
    <w:rsid w:val="00C7093D"/>
    <w:rsid w:val="00C72C93"/>
    <w:rsid w:val="00C7443A"/>
    <w:rsid w:val="00C74C7A"/>
    <w:rsid w:val="00C7674B"/>
    <w:rsid w:val="00C82BD7"/>
    <w:rsid w:val="00C85053"/>
    <w:rsid w:val="00C8551A"/>
    <w:rsid w:val="00C86080"/>
    <w:rsid w:val="00C9112F"/>
    <w:rsid w:val="00C915C4"/>
    <w:rsid w:val="00C940E5"/>
    <w:rsid w:val="00C973E1"/>
    <w:rsid w:val="00CA3D34"/>
    <w:rsid w:val="00CA3F49"/>
    <w:rsid w:val="00CA421D"/>
    <w:rsid w:val="00CA4C0D"/>
    <w:rsid w:val="00CA554C"/>
    <w:rsid w:val="00CA57AA"/>
    <w:rsid w:val="00CB2DDF"/>
    <w:rsid w:val="00CB36D2"/>
    <w:rsid w:val="00CB5075"/>
    <w:rsid w:val="00CC1CD8"/>
    <w:rsid w:val="00CC3830"/>
    <w:rsid w:val="00CC3843"/>
    <w:rsid w:val="00CC38D6"/>
    <w:rsid w:val="00CC3A47"/>
    <w:rsid w:val="00CC3F89"/>
    <w:rsid w:val="00CC69DF"/>
    <w:rsid w:val="00CD1BA3"/>
    <w:rsid w:val="00CD45B7"/>
    <w:rsid w:val="00CD537D"/>
    <w:rsid w:val="00CD6C03"/>
    <w:rsid w:val="00CD75C7"/>
    <w:rsid w:val="00CE617E"/>
    <w:rsid w:val="00CE6B44"/>
    <w:rsid w:val="00CE7A76"/>
    <w:rsid w:val="00CF0552"/>
    <w:rsid w:val="00CF259B"/>
    <w:rsid w:val="00CF32E5"/>
    <w:rsid w:val="00CF34AD"/>
    <w:rsid w:val="00CF5DEB"/>
    <w:rsid w:val="00CF7C79"/>
    <w:rsid w:val="00D007FF"/>
    <w:rsid w:val="00D073B0"/>
    <w:rsid w:val="00D111B3"/>
    <w:rsid w:val="00D142CD"/>
    <w:rsid w:val="00D20DFC"/>
    <w:rsid w:val="00D2186C"/>
    <w:rsid w:val="00D226E8"/>
    <w:rsid w:val="00D25A69"/>
    <w:rsid w:val="00D278CC"/>
    <w:rsid w:val="00D321CF"/>
    <w:rsid w:val="00D329E6"/>
    <w:rsid w:val="00D33EC2"/>
    <w:rsid w:val="00D408C6"/>
    <w:rsid w:val="00D43EFF"/>
    <w:rsid w:val="00D46EEF"/>
    <w:rsid w:val="00D5426B"/>
    <w:rsid w:val="00D549E0"/>
    <w:rsid w:val="00D559AE"/>
    <w:rsid w:val="00D57DCF"/>
    <w:rsid w:val="00D57E87"/>
    <w:rsid w:val="00D6055E"/>
    <w:rsid w:val="00D624C3"/>
    <w:rsid w:val="00D63746"/>
    <w:rsid w:val="00D64532"/>
    <w:rsid w:val="00D6500B"/>
    <w:rsid w:val="00D657D8"/>
    <w:rsid w:val="00D65F5B"/>
    <w:rsid w:val="00D66C7D"/>
    <w:rsid w:val="00D70C0A"/>
    <w:rsid w:val="00D71EF1"/>
    <w:rsid w:val="00D725C9"/>
    <w:rsid w:val="00D72927"/>
    <w:rsid w:val="00D730F1"/>
    <w:rsid w:val="00D73B24"/>
    <w:rsid w:val="00D73BF3"/>
    <w:rsid w:val="00D74D2F"/>
    <w:rsid w:val="00D77FB6"/>
    <w:rsid w:val="00D80018"/>
    <w:rsid w:val="00D80655"/>
    <w:rsid w:val="00D840F9"/>
    <w:rsid w:val="00D85337"/>
    <w:rsid w:val="00D861DD"/>
    <w:rsid w:val="00D86C05"/>
    <w:rsid w:val="00D874E1"/>
    <w:rsid w:val="00D954D3"/>
    <w:rsid w:val="00D972CD"/>
    <w:rsid w:val="00D9782C"/>
    <w:rsid w:val="00DA3C34"/>
    <w:rsid w:val="00DA512E"/>
    <w:rsid w:val="00DB0A01"/>
    <w:rsid w:val="00DB104D"/>
    <w:rsid w:val="00DB1E26"/>
    <w:rsid w:val="00DB2329"/>
    <w:rsid w:val="00DB36B1"/>
    <w:rsid w:val="00DB3E19"/>
    <w:rsid w:val="00DB462D"/>
    <w:rsid w:val="00DC0B7B"/>
    <w:rsid w:val="00DC4EBE"/>
    <w:rsid w:val="00DC61CE"/>
    <w:rsid w:val="00DC6565"/>
    <w:rsid w:val="00DD1089"/>
    <w:rsid w:val="00DD26AC"/>
    <w:rsid w:val="00DD5286"/>
    <w:rsid w:val="00DD5687"/>
    <w:rsid w:val="00DE2EF9"/>
    <w:rsid w:val="00DE3AB8"/>
    <w:rsid w:val="00DE4FC8"/>
    <w:rsid w:val="00DE615F"/>
    <w:rsid w:val="00DE636F"/>
    <w:rsid w:val="00DE7A22"/>
    <w:rsid w:val="00DF08D1"/>
    <w:rsid w:val="00DF13FC"/>
    <w:rsid w:val="00DF2C6D"/>
    <w:rsid w:val="00DF66A0"/>
    <w:rsid w:val="00E009B7"/>
    <w:rsid w:val="00E063F5"/>
    <w:rsid w:val="00E06727"/>
    <w:rsid w:val="00E10E44"/>
    <w:rsid w:val="00E1169A"/>
    <w:rsid w:val="00E1177E"/>
    <w:rsid w:val="00E118AA"/>
    <w:rsid w:val="00E1445B"/>
    <w:rsid w:val="00E15222"/>
    <w:rsid w:val="00E17C23"/>
    <w:rsid w:val="00E20A2E"/>
    <w:rsid w:val="00E228FD"/>
    <w:rsid w:val="00E3311A"/>
    <w:rsid w:val="00E353D2"/>
    <w:rsid w:val="00E373B4"/>
    <w:rsid w:val="00E402A3"/>
    <w:rsid w:val="00E40B3C"/>
    <w:rsid w:val="00E41471"/>
    <w:rsid w:val="00E505E6"/>
    <w:rsid w:val="00E50B45"/>
    <w:rsid w:val="00E52F41"/>
    <w:rsid w:val="00E54230"/>
    <w:rsid w:val="00E55DD7"/>
    <w:rsid w:val="00E56DCF"/>
    <w:rsid w:val="00E56F4D"/>
    <w:rsid w:val="00E620B0"/>
    <w:rsid w:val="00E62E18"/>
    <w:rsid w:val="00E63CF4"/>
    <w:rsid w:val="00E6582F"/>
    <w:rsid w:val="00E65CB3"/>
    <w:rsid w:val="00E668B5"/>
    <w:rsid w:val="00E66C67"/>
    <w:rsid w:val="00E6786D"/>
    <w:rsid w:val="00E735A2"/>
    <w:rsid w:val="00E736EF"/>
    <w:rsid w:val="00E73B3A"/>
    <w:rsid w:val="00E755AB"/>
    <w:rsid w:val="00E7694A"/>
    <w:rsid w:val="00E76E72"/>
    <w:rsid w:val="00E80CD0"/>
    <w:rsid w:val="00E83965"/>
    <w:rsid w:val="00E848A7"/>
    <w:rsid w:val="00E8597E"/>
    <w:rsid w:val="00E86354"/>
    <w:rsid w:val="00E8675B"/>
    <w:rsid w:val="00E903E4"/>
    <w:rsid w:val="00E920BD"/>
    <w:rsid w:val="00E9539E"/>
    <w:rsid w:val="00E95D1C"/>
    <w:rsid w:val="00EA29FB"/>
    <w:rsid w:val="00EA6336"/>
    <w:rsid w:val="00EB5301"/>
    <w:rsid w:val="00EB5C26"/>
    <w:rsid w:val="00EB5F82"/>
    <w:rsid w:val="00EC1E75"/>
    <w:rsid w:val="00EC4AE0"/>
    <w:rsid w:val="00EC6249"/>
    <w:rsid w:val="00EC6E77"/>
    <w:rsid w:val="00EC7924"/>
    <w:rsid w:val="00ED3499"/>
    <w:rsid w:val="00ED3888"/>
    <w:rsid w:val="00ED65B9"/>
    <w:rsid w:val="00ED6839"/>
    <w:rsid w:val="00EE5AB0"/>
    <w:rsid w:val="00EF079F"/>
    <w:rsid w:val="00EF20CF"/>
    <w:rsid w:val="00EF3511"/>
    <w:rsid w:val="00EF59A2"/>
    <w:rsid w:val="00EF60B8"/>
    <w:rsid w:val="00F00D83"/>
    <w:rsid w:val="00F01C3F"/>
    <w:rsid w:val="00F0240D"/>
    <w:rsid w:val="00F0345C"/>
    <w:rsid w:val="00F055FB"/>
    <w:rsid w:val="00F06614"/>
    <w:rsid w:val="00F1156A"/>
    <w:rsid w:val="00F120E2"/>
    <w:rsid w:val="00F16604"/>
    <w:rsid w:val="00F17453"/>
    <w:rsid w:val="00F21531"/>
    <w:rsid w:val="00F230A4"/>
    <w:rsid w:val="00F23244"/>
    <w:rsid w:val="00F26CA0"/>
    <w:rsid w:val="00F27947"/>
    <w:rsid w:val="00F27B41"/>
    <w:rsid w:val="00F301E1"/>
    <w:rsid w:val="00F35299"/>
    <w:rsid w:val="00F36726"/>
    <w:rsid w:val="00F37057"/>
    <w:rsid w:val="00F41657"/>
    <w:rsid w:val="00F42DD2"/>
    <w:rsid w:val="00F440F2"/>
    <w:rsid w:val="00F4584A"/>
    <w:rsid w:val="00F45F3A"/>
    <w:rsid w:val="00F465A8"/>
    <w:rsid w:val="00F50C6B"/>
    <w:rsid w:val="00F56CEE"/>
    <w:rsid w:val="00F57816"/>
    <w:rsid w:val="00F60657"/>
    <w:rsid w:val="00F62B01"/>
    <w:rsid w:val="00F63A73"/>
    <w:rsid w:val="00F64B7C"/>
    <w:rsid w:val="00F65240"/>
    <w:rsid w:val="00F669B7"/>
    <w:rsid w:val="00F67022"/>
    <w:rsid w:val="00F74F09"/>
    <w:rsid w:val="00F74FD6"/>
    <w:rsid w:val="00F75520"/>
    <w:rsid w:val="00F82A04"/>
    <w:rsid w:val="00F82AAA"/>
    <w:rsid w:val="00F83B3B"/>
    <w:rsid w:val="00F861A7"/>
    <w:rsid w:val="00F8660D"/>
    <w:rsid w:val="00F8698F"/>
    <w:rsid w:val="00F90BDF"/>
    <w:rsid w:val="00F9544A"/>
    <w:rsid w:val="00FA057F"/>
    <w:rsid w:val="00FA0BF3"/>
    <w:rsid w:val="00FA3E48"/>
    <w:rsid w:val="00FA65BF"/>
    <w:rsid w:val="00FA7DD8"/>
    <w:rsid w:val="00FB0495"/>
    <w:rsid w:val="00FB3506"/>
    <w:rsid w:val="00FC1114"/>
    <w:rsid w:val="00FC3863"/>
    <w:rsid w:val="00FC4761"/>
    <w:rsid w:val="00FC6EBF"/>
    <w:rsid w:val="00FC7685"/>
    <w:rsid w:val="00FD0E1C"/>
    <w:rsid w:val="00FD3610"/>
    <w:rsid w:val="00FD5618"/>
    <w:rsid w:val="00FE0820"/>
    <w:rsid w:val="00FE1A85"/>
    <w:rsid w:val="00FE2A6E"/>
    <w:rsid w:val="00FE3F18"/>
    <w:rsid w:val="00FE4E65"/>
    <w:rsid w:val="00FE5706"/>
    <w:rsid w:val="00FF441D"/>
    <w:rsid w:val="00FF59CA"/>
    <w:rsid w:val="00FF6283"/>
    <w:rsid w:val="00FF644F"/>
    <w:rsid w:val="00FF6612"/>
    <w:rsid w:val="00FF74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EBD50"/>
  <w15:docId w15:val="{9182A573-9CDB-4A47-8673-4D1B968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729"/>
    <w:rPr>
      <w:rFonts w:ascii="Calibri" w:eastAsia="Calibri" w:hAnsi="Calibri" w:cs="Times New Roman"/>
      <w:lang w:val="es-ES"/>
    </w:rPr>
  </w:style>
  <w:style w:type="paragraph" w:styleId="Ttulo1">
    <w:name w:val="heading 1"/>
    <w:basedOn w:val="Normal"/>
    <w:next w:val="Normal"/>
    <w:link w:val="Ttulo1Car"/>
    <w:uiPriority w:val="9"/>
    <w:qFormat/>
    <w:rsid w:val="00ED388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unhideWhenUsed/>
    <w:qFormat/>
    <w:rsid w:val="0025712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6E3608"/>
    <w:pPr>
      <w:keepNext/>
      <w:spacing w:before="240" w:after="60" w:line="240" w:lineRule="auto"/>
      <w:outlineLvl w:val="3"/>
    </w:pPr>
    <w:rPr>
      <w:rFonts w:eastAsia="Times New Roman"/>
      <w:b/>
      <w:b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583"/>
    <w:rPr>
      <w:rFonts w:ascii="Tahoma" w:hAnsi="Tahoma" w:cs="Tahoma"/>
      <w:sz w:val="16"/>
      <w:szCs w:val="16"/>
    </w:rPr>
  </w:style>
  <w:style w:type="paragraph" w:styleId="Sinespaciado">
    <w:name w:val="No Spacing"/>
    <w:link w:val="SinespaciadoCar"/>
    <w:uiPriority w:val="99"/>
    <w:qFormat/>
    <w:rsid w:val="004047ED"/>
    <w:pPr>
      <w:spacing w:after="0" w:line="240" w:lineRule="auto"/>
    </w:pPr>
  </w:style>
  <w:style w:type="paragraph" w:styleId="Encabezado">
    <w:name w:val="header"/>
    <w:basedOn w:val="Normal"/>
    <w:link w:val="EncabezadoCar"/>
    <w:uiPriority w:val="99"/>
    <w:unhideWhenUsed/>
    <w:rsid w:val="001A02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02AC"/>
  </w:style>
  <w:style w:type="paragraph" w:styleId="Piedepgina">
    <w:name w:val="footer"/>
    <w:basedOn w:val="Normal"/>
    <w:link w:val="PiedepginaCar"/>
    <w:uiPriority w:val="99"/>
    <w:unhideWhenUsed/>
    <w:rsid w:val="001A02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02AC"/>
  </w:style>
  <w:style w:type="character" w:customStyle="1" w:styleId="CharacterStyle1">
    <w:name w:val="Character Style 1"/>
    <w:uiPriority w:val="99"/>
    <w:rsid w:val="00E10E44"/>
    <w:rPr>
      <w:rFonts w:ascii="Arial" w:hAnsi="Arial" w:cs="Arial"/>
      <w:sz w:val="21"/>
      <w:szCs w:val="21"/>
    </w:rPr>
  </w:style>
  <w:style w:type="paragraph" w:styleId="Subttulo">
    <w:name w:val="Subtitle"/>
    <w:basedOn w:val="Normal"/>
    <w:next w:val="Normal"/>
    <w:link w:val="SubttuloCar"/>
    <w:autoRedefine/>
    <w:uiPriority w:val="11"/>
    <w:qFormat/>
    <w:rsid w:val="00E56DCF"/>
    <w:pPr>
      <w:numPr>
        <w:ilvl w:val="1"/>
      </w:numPr>
      <w:spacing w:before="60" w:after="0" w:line="240" w:lineRule="auto"/>
      <w:jc w:val="both"/>
    </w:pPr>
    <w:rPr>
      <w:rFonts w:ascii="Arial" w:eastAsia="Times New Roman" w:hAnsi="Arial"/>
      <w:b/>
      <w:i/>
      <w:iCs/>
      <w:position w:val="-6"/>
      <w:sz w:val="20"/>
      <w:szCs w:val="24"/>
    </w:rPr>
  </w:style>
  <w:style w:type="character" w:customStyle="1" w:styleId="SubttuloCar">
    <w:name w:val="Subtítulo Car"/>
    <w:basedOn w:val="Fuentedeprrafopredeter"/>
    <w:link w:val="Subttulo"/>
    <w:uiPriority w:val="11"/>
    <w:rsid w:val="00E56DCF"/>
    <w:rPr>
      <w:rFonts w:ascii="Arial" w:eastAsia="Times New Roman" w:hAnsi="Arial" w:cs="Times New Roman"/>
      <w:b/>
      <w:i/>
      <w:iCs/>
      <w:position w:val="-6"/>
      <w:sz w:val="20"/>
      <w:szCs w:val="24"/>
    </w:rPr>
  </w:style>
  <w:style w:type="paragraph" w:styleId="Textonotapie">
    <w:name w:val="footnote text"/>
    <w:aliases w:val="ft,Car6,Texto nota pie Car Car Car,FA Fu,Texto nota pie_mujer,Footnote Text Char Car,Nota a pie/Bibliog,Car3 Car,ft Car Car1,Car3 Car Car Car Car,Car3 Car Car Car1,ft Car1 Car Car Car,Car3 Car Car Car,Car3 Car Car,ft Car1 Car"/>
    <w:basedOn w:val="Normal"/>
    <w:link w:val="TextonotapieCar"/>
    <w:uiPriority w:val="99"/>
    <w:unhideWhenUsed/>
    <w:rsid w:val="00E56DCF"/>
    <w:pPr>
      <w:spacing w:after="0" w:line="240" w:lineRule="auto"/>
      <w:jc w:val="both"/>
    </w:pPr>
    <w:rPr>
      <w:rFonts w:ascii="Arial" w:hAnsi="Arial"/>
      <w:position w:val="-6"/>
      <w:sz w:val="16"/>
      <w:szCs w:val="20"/>
    </w:rPr>
  </w:style>
  <w:style w:type="character" w:customStyle="1" w:styleId="TextonotapieCar">
    <w:name w:val="Texto nota pie Car"/>
    <w:aliases w:val="ft Car,Car6 Car,Texto nota pie Car Car Car Car,FA Fu Car,Texto nota pie_mujer Car,Footnote Text Char Car Car,Nota a pie/Bibliog Car,Car3 Car Car1,ft Car Car1 Car,Car3 Car Car Car Car Car,Car3 Car Car Car1 Car,ft Car1 Car Car Car Car"/>
    <w:basedOn w:val="Fuentedeprrafopredeter"/>
    <w:link w:val="Textonotapie"/>
    <w:uiPriority w:val="99"/>
    <w:rsid w:val="00E56DCF"/>
    <w:rPr>
      <w:rFonts w:ascii="Arial" w:eastAsia="Calibri" w:hAnsi="Arial" w:cs="Times New Roman"/>
      <w:position w:val="-6"/>
      <w:sz w:val="16"/>
      <w:szCs w:val="20"/>
    </w:rPr>
  </w:style>
  <w:style w:type="character" w:styleId="Refdenotaalpie">
    <w:name w:val="footnote reference"/>
    <w:uiPriority w:val="99"/>
    <w:unhideWhenUsed/>
    <w:rsid w:val="00E56DCF"/>
    <w:rPr>
      <w:rFonts w:ascii="Arial" w:hAnsi="Arial"/>
      <w:sz w:val="16"/>
      <w:vertAlign w:val="superscript"/>
    </w:rPr>
  </w:style>
  <w:style w:type="paragraph" w:styleId="Prrafodelista">
    <w:name w:val="List Paragraph"/>
    <w:basedOn w:val="Normal"/>
    <w:link w:val="PrrafodelistaCar"/>
    <w:qFormat/>
    <w:rsid w:val="00E56DCF"/>
    <w:pPr>
      <w:spacing w:after="0" w:line="240" w:lineRule="auto"/>
      <w:ind w:left="720"/>
      <w:jc w:val="both"/>
    </w:pPr>
    <w:rPr>
      <w:rFonts w:ascii="Arial" w:hAnsi="Arial"/>
      <w:position w:val="-6"/>
      <w:sz w:val="20"/>
    </w:rPr>
  </w:style>
  <w:style w:type="paragraph" w:styleId="Textonotaalfinal">
    <w:name w:val="endnote text"/>
    <w:basedOn w:val="Normal"/>
    <w:link w:val="TextonotaalfinalCar"/>
    <w:uiPriority w:val="99"/>
    <w:semiHidden/>
    <w:unhideWhenUsed/>
    <w:rsid w:val="006A12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1285"/>
    <w:rPr>
      <w:sz w:val="20"/>
      <w:szCs w:val="20"/>
    </w:rPr>
  </w:style>
  <w:style w:type="character" w:styleId="Refdenotaalfinal">
    <w:name w:val="endnote reference"/>
    <w:basedOn w:val="Fuentedeprrafopredeter"/>
    <w:uiPriority w:val="99"/>
    <w:semiHidden/>
    <w:unhideWhenUsed/>
    <w:rsid w:val="006A1285"/>
    <w:rPr>
      <w:vertAlign w:val="superscript"/>
    </w:rPr>
  </w:style>
  <w:style w:type="paragraph" w:styleId="Descripcin">
    <w:name w:val="caption"/>
    <w:basedOn w:val="Normal"/>
    <w:next w:val="Normal"/>
    <w:link w:val="DescripcinCar"/>
    <w:uiPriority w:val="35"/>
    <w:unhideWhenUsed/>
    <w:qFormat/>
    <w:rsid w:val="0008729C"/>
    <w:pPr>
      <w:spacing w:after="0" w:line="240" w:lineRule="auto"/>
      <w:jc w:val="center"/>
    </w:pPr>
    <w:rPr>
      <w:rFonts w:ascii="Arial" w:hAnsi="Arial"/>
      <w:b/>
      <w:bCs/>
      <w:position w:val="-6"/>
      <w:sz w:val="20"/>
      <w:szCs w:val="18"/>
    </w:rPr>
  </w:style>
  <w:style w:type="character" w:customStyle="1" w:styleId="DescripcinCar">
    <w:name w:val="Descripción Car"/>
    <w:link w:val="Descripcin"/>
    <w:uiPriority w:val="35"/>
    <w:rsid w:val="0008729C"/>
    <w:rPr>
      <w:rFonts w:ascii="Arial" w:eastAsia="Calibri" w:hAnsi="Arial" w:cs="Times New Roman"/>
      <w:b/>
      <w:bCs/>
      <w:position w:val="-6"/>
      <w:sz w:val="20"/>
      <w:szCs w:val="18"/>
    </w:rPr>
  </w:style>
  <w:style w:type="character" w:styleId="Hipervnculo">
    <w:name w:val="Hyperlink"/>
    <w:basedOn w:val="Fuentedeprrafopredeter"/>
    <w:uiPriority w:val="99"/>
    <w:unhideWhenUsed/>
    <w:rsid w:val="0066538E"/>
    <w:rPr>
      <w:color w:val="0000FF" w:themeColor="hyperlink"/>
      <w:u w:val="single"/>
    </w:rPr>
  </w:style>
  <w:style w:type="character" w:customStyle="1" w:styleId="PrrafodelistaCar">
    <w:name w:val="Párrafo de lista Car"/>
    <w:link w:val="Prrafodelista"/>
    <w:uiPriority w:val="34"/>
    <w:locked/>
    <w:rsid w:val="00573869"/>
    <w:rPr>
      <w:rFonts w:ascii="Arial" w:eastAsia="Calibri" w:hAnsi="Arial" w:cs="Times New Roman"/>
      <w:position w:val="-6"/>
      <w:sz w:val="20"/>
    </w:rPr>
  </w:style>
  <w:style w:type="character" w:customStyle="1" w:styleId="SinespaciadoCar">
    <w:name w:val="Sin espaciado Car"/>
    <w:link w:val="Sinespaciado"/>
    <w:uiPriority w:val="99"/>
    <w:rsid w:val="00DC4EBE"/>
  </w:style>
  <w:style w:type="paragraph" w:customStyle="1" w:styleId="Default">
    <w:name w:val="Default"/>
    <w:rsid w:val="00413E77"/>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7">
    <w:name w:val="WW8Num1z7"/>
    <w:rsid w:val="00761F30"/>
  </w:style>
  <w:style w:type="character" w:styleId="Textoennegrita">
    <w:name w:val="Strong"/>
    <w:qFormat/>
    <w:rsid w:val="00ED3888"/>
    <w:rPr>
      <w:b/>
      <w:bCs/>
    </w:rPr>
  </w:style>
  <w:style w:type="character" w:customStyle="1" w:styleId="Ttulo1Car">
    <w:name w:val="Título 1 Car"/>
    <w:basedOn w:val="Fuentedeprrafopredeter"/>
    <w:link w:val="Ttulo1"/>
    <w:rsid w:val="00ED3888"/>
    <w:rPr>
      <w:rFonts w:ascii="Cambria" w:eastAsia="Times New Roman" w:hAnsi="Cambria" w:cs="Times New Roman"/>
      <w:b/>
      <w:bCs/>
      <w:color w:val="365F91"/>
      <w:sz w:val="28"/>
      <w:szCs w:val="28"/>
      <w:lang w:val="es-ES"/>
    </w:rPr>
  </w:style>
  <w:style w:type="paragraph" w:styleId="Textocomentario">
    <w:name w:val="annotation text"/>
    <w:basedOn w:val="Normal"/>
    <w:link w:val="TextocomentarioCar"/>
    <w:uiPriority w:val="99"/>
    <w:rsid w:val="00ED3888"/>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ED3888"/>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uiPriority w:val="9"/>
    <w:rsid w:val="00257126"/>
    <w:rPr>
      <w:rFonts w:asciiTheme="majorHAnsi" w:eastAsiaTheme="majorEastAsia" w:hAnsiTheme="majorHAnsi" w:cstheme="majorBidi"/>
      <w:b/>
      <w:bCs/>
      <w:color w:val="4F81BD" w:themeColor="accent1"/>
      <w:lang w:val="es-ES"/>
    </w:rPr>
  </w:style>
  <w:style w:type="paragraph" w:customStyle="1" w:styleId="Textoindependiente21">
    <w:name w:val="Texto independiente 21"/>
    <w:basedOn w:val="Normal"/>
    <w:rsid w:val="00257126"/>
    <w:pPr>
      <w:overflowPunct w:val="0"/>
      <w:autoSpaceDE w:val="0"/>
      <w:autoSpaceDN w:val="0"/>
      <w:adjustRightInd w:val="0"/>
      <w:spacing w:after="0" w:line="240" w:lineRule="auto"/>
      <w:jc w:val="both"/>
      <w:textAlignment w:val="baseline"/>
    </w:pPr>
    <w:rPr>
      <w:rFonts w:ascii="Arial" w:eastAsia="Times New Roman" w:hAnsi="Arial" w:cs="Arial"/>
      <w:lang w:eastAsia="es-ES"/>
    </w:rPr>
  </w:style>
  <w:style w:type="paragraph" w:styleId="Textoindependiente2">
    <w:name w:val="Body Text 2"/>
    <w:basedOn w:val="Normal"/>
    <w:link w:val="Textoindependiente2Car"/>
    <w:uiPriority w:val="99"/>
    <w:unhideWhenUsed/>
    <w:rsid w:val="00E6582F"/>
    <w:pPr>
      <w:spacing w:after="120" w:line="480" w:lineRule="auto"/>
    </w:pPr>
  </w:style>
  <w:style w:type="character" w:customStyle="1" w:styleId="Textoindependiente2Car">
    <w:name w:val="Texto independiente 2 Car"/>
    <w:basedOn w:val="Fuentedeprrafopredeter"/>
    <w:link w:val="Textoindependiente2"/>
    <w:uiPriority w:val="99"/>
    <w:rsid w:val="00E6582F"/>
    <w:rPr>
      <w:rFonts w:ascii="Calibri" w:eastAsia="Calibri" w:hAnsi="Calibri" w:cs="Times New Roman"/>
      <w:lang w:val="es-ES"/>
    </w:rPr>
  </w:style>
  <w:style w:type="table" w:customStyle="1" w:styleId="Tablaconcuadrcula3">
    <w:name w:val="Tabla con cuadrícula3"/>
    <w:basedOn w:val="Tablanormal"/>
    <w:next w:val="Tablaconcuadrcula"/>
    <w:uiPriority w:val="59"/>
    <w:rsid w:val="00C51EAE"/>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51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C3BEA"/>
    <w:rPr>
      <w:sz w:val="16"/>
      <w:szCs w:val="16"/>
    </w:rPr>
  </w:style>
  <w:style w:type="paragraph" w:styleId="Asuntodelcomentario">
    <w:name w:val="annotation subject"/>
    <w:basedOn w:val="Textocomentario"/>
    <w:next w:val="Textocomentario"/>
    <w:link w:val="AsuntodelcomentarioCar"/>
    <w:uiPriority w:val="99"/>
    <w:semiHidden/>
    <w:unhideWhenUsed/>
    <w:rsid w:val="007C3BEA"/>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7C3BEA"/>
    <w:rPr>
      <w:rFonts w:ascii="Calibri" w:eastAsia="Calibri" w:hAnsi="Calibri" w:cs="Times New Roman"/>
      <w:b/>
      <w:bCs/>
      <w:sz w:val="20"/>
      <w:szCs w:val="20"/>
      <w:lang w:val="es-ES" w:eastAsia="es-ES"/>
    </w:rPr>
  </w:style>
  <w:style w:type="paragraph" w:styleId="Textoindependiente">
    <w:name w:val="Body Text"/>
    <w:basedOn w:val="Normal"/>
    <w:link w:val="TextoindependienteCar"/>
    <w:uiPriority w:val="99"/>
    <w:semiHidden/>
    <w:unhideWhenUsed/>
    <w:rsid w:val="007632B5"/>
    <w:pPr>
      <w:spacing w:after="120"/>
    </w:pPr>
  </w:style>
  <w:style w:type="character" w:customStyle="1" w:styleId="TextoindependienteCar">
    <w:name w:val="Texto independiente Car"/>
    <w:basedOn w:val="Fuentedeprrafopredeter"/>
    <w:link w:val="Textoindependiente"/>
    <w:uiPriority w:val="99"/>
    <w:semiHidden/>
    <w:rsid w:val="007632B5"/>
    <w:rPr>
      <w:rFonts w:ascii="Calibri" w:eastAsia="Calibri" w:hAnsi="Calibri" w:cs="Times New Roman"/>
      <w:lang w:val="es-ES"/>
    </w:rPr>
  </w:style>
  <w:style w:type="character" w:customStyle="1" w:styleId="apple-converted-space">
    <w:name w:val="apple-converted-space"/>
    <w:rsid w:val="00853134"/>
  </w:style>
  <w:style w:type="paragraph" w:styleId="Textoindependiente3">
    <w:name w:val="Body Text 3"/>
    <w:basedOn w:val="Normal"/>
    <w:link w:val="Textoindependiente3Car"/>
    <w:uiPriority w:val="99"/>
    <w:semiHidden/>
    <w:unhideWhenUsed/>
    <w:rsid w:val="00FA0BF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A0BF3"/>
    <w:rPr>
      <w:rFonts w:ascii="Calibri" w:eastAsia="Calibri" w:hAnsi="Calibri" w:cs="Times New Roman"/>
      <w:sz w:val="16"/>
      <w:szCs w:val="16"/>
      <w:lang w:val="es-ES"/>
    </w:rPr>
  </w:style>
  <w:style w:type="character" w:customStyle="1" w:styleId="Ttulo4Car">
    <w:name w:val="Título 4 Car"/>
    <w:basedOn w:val="Fuentedeprrafopredeter"/>
    <w:link w:val="Ttulo4"/>
    <w:uiPriority w:val="9"/>
    <w:rsid w:val="006E3608"/>
    <w:rPr>
      <w:rFonts w:ascii="Calibri" w:eastAsia="Times New Roman" w:hAnsi="Calibri" w:cs="Times New Roman"/>
      <w:b/>
      <w:bCs/>
      <w:sz w:val="28"/>
      <w:szCs w:val="28"/>
      <w:lang w:val="x-none" w:eastAsia="x-none"/>
    </w:rPr>
  </w:style>
  <w:style w:type="paragraph" w:styleId="NormalWeb">
    <w:name w:val="Normal (Web)"/>
    <w:basedOn w:val="Normal"/>
    <w:link w:val="NormalWebCar"/>
    <w:uiPriority w:val="99"/>
    <w:rsid w:val="00A732E0"/>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WebCar">
    <w:name w:val="Normal (Web) Car"/>
    <w:link w:val="NormalWeb"/>
    <w:uiPriority w:val="99"/>
    <w:locked/>
    <w:rsid w:val="00A732E0"/>
    <w:rPr>
      <w:rFonts w:ascii="Times New Roman" w:eastAsia="Times New Roman" w:hAnsi="Times New Roman" w:cs="Times New Roman"/>
      <w:sz w:val="24"/>
      <w:szCs w:val="24"/>
      <w:lang w:eastAsia="es-CO"/>
    </w:rPr>
  </w:style>
  <w:style w:type="paragraph" w:styleId="Revisin">
    <w:name w:val="Revision"/>
    <w:hidden/>
    <w:uiPriority w:val="99"/>
    <w:semiHidden/>
    <w:rsid w:val="001F1F8D"/>
    <w:pPr>
      <w:spacing w:after="0" w:line="240" w:lineRule="auto"/>
    </w:pPr>
    <w:rPr>
      <w:rFonts w:ascii="Calibri" w:eastAsia="Calibri" w:hAnsi="Calibri" w:cs="Times New Roman"/>
      <w:lang w:val="es-ES"/>
    </w:rPr>
  </w:style>
  <w:style w:type="numbering" w:customStyle="1" w:styleId="ImportedStyle2">
    <w:name w:val="Imported Style 2"/>
    <w:rsid w:val="005A70D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5106">
      <w:bodyDiv w:val="1"/>
      <w:marLeft w:val="0"/>
      <w:marRight w:val="0"/>
      <w:marTop w:val="0"/>
      <w:marBottom w:val="0"/>
      <w:divBdr>
        <w:top w:val="none" w:sz="0" w:space="0" w:color="auto"/>
        <w:left w:val="none" w:sz="0" w:space="0" w:color="auto"/>
        <w:bottom w:val="none" w:sz="0" w:space="0" w:color="auto"/>
        <w:right w:val="none" w:sz="0" w:space="0" w:color="auto"/>
      </w:divBdr>
    </w:div>
    <w:div w:id="271785196">
      <w:bodyDiv w:val="1"/>
      <w:marLeft w:val="0"/>
      <w:marRight w:val="0"/>
      <w:marTop w:val="0"/>
      <w:marBottom w:val="0"/>
      <w:divBdr>
        <w:top w:val="none" w:sz="0" w:space="0" w:color="auto"/>
        <w:left w:val="none" w:sz="0" w:space="0" w:color="auto"/>
        <w:bottom w:val="none" w:sz="0" w:space="0" w:color="auto"/>
        <w:right w:val="none" w:sz="0" w:space="0" w:color="auto"/>
      </w:divBdr>
    </w:div>
    <w:div w:id="385228633">
      <w:bodyDiv w:val="1"/>
      <w:marLeft w:val="0"/>
      <w:marRight w:val="0"/>
      <w:marTop w:val="0"/>
      <w:marBottom w:val="0"/>
      <w:divBdr>
        <w:top w:val="none" w:sz="0" w:space="0" w:color="auto"/>
        <w:left w:val="none" w:sz="0" w:space="0" w:color="auto"/>
        <w:bottom w:val="none" w:sz="0" w:space="0" w:color="auto"/>
        <w:right w:val="none" w:sz="0" w:space="0" w:color="auto"/>
      </w:divBdr>
    </w:div>
    <w:div w:id="398752909">
      <w:bodyDiv w:val="1"/>
      <w:marLeft w:val="0"/>
      <w:marRight w:val="0"/>
      <w:marTop w:val="0"/>
      <w:marBottom w:val="0"/>
      <w:divBdr>
        <w:top w:val="none" w:sz="0" w:space="0" w:color="auto"/>
        <w:left w:val="none" w:sz="0" w:space="0" w:color="auto"/>
        <w:bottom w:val="none" w:sz="0" w:space="0" w:color="auto"/>
        <w:right w:val="none" w:sz="0" w:space="0" w:color="auto"/>
      </w:divBdr>
    </w:div>
    <w:div w:id="615021452">
      <w:bodyDiv w:val="1"/>
      <w:marLeft w:val="0"/>
      <w:marRight w:val="0"/>
      <w:marTop w:val="0"/>
      <w:marBottom w:val="0"/>
      <w:divBdr>
        <w:top w:val="none" w:sz="0" w:space="0" w:color="auto"/>
        <w:left w:val="none" w:sz="0" w:space="0" w:color="auto"/>
        <w:bottom w:val="none" w:sz="0" w:space="0" w:color="auto"/>
        <w:right w:val="none" w:sz="0" w:space="0" w:color="auto"/>
      </w:divBdr>
    </w:div>
    <w:div w:id="1147090106">
      <w:bodyDiv w:val="1"/>
      <w:marLeft w:val="0"/>
      <w:marRight w:val="0"/>
      <w:marTop w:val="0"/>
      <w:marBottom w:val="0"/>
      <w:divBdr>
        <w:top w:val="none" w:sz="0" w:space="0" w:color="auto"/>
        <w:left w:val="none" w:sz="0" w:space="0" w:color="auto"/>
        <w:bottom w:val="none" w:sz="0" w:space="0" w:color="auto"/>
        <w:right w:val="none" w:sz="0" w:space="0" w:color="auto"/>
      </w:divBdr>
    </w:div>
    <w:div w:id="1200439700">
      <w:bodyDiv w:val="1"/>
      <w:marLeft w:val="0"/>
      <w:marRight w:val="0"/>
      <w:marTop w:val="0"/>
      <w:marBottom w:val="0"/>
      <w:divBdr>
        <w:top w:val="none" w:sz="0" w:space="0" w:color="auto"/>
        <w:left w:val="none" w:sz="0" w:space="0" w:color="auto"/>
        <w:bottom w:val="none" w:sz="0" w:space="0" w:color="auto"/>
        <w:right w:val="none" w:sz="0" w:space="0" w:color="auto"/>
      </w:divBdr>
    </w:div>
    <w:div w:id="1330671962">
      <w:bodyDiv w:val="1"/>
      <w:marLeft w:val="0"/>
      <w:marRight w:val="0"/>
      <w:marTop w:val="0"/>
      <w:marBottom w:val="0"/>
      <w:divBdr>
        <w:top w:val="none" w:sz="0" w:space="0" w:color="auto"/>
        <w:left w:val="none" w:sz="0" w:space="0" w:color="auto"/>
        <w:bottom w:val="none" w:sz="0" w:space="0" w:color="auto"/>
        <w:right w:val="none" w:sz="0" w:space="0" w:color="auto"/>
      </w:divBdr>
      <w:divsChild>
        <w:div w:id="319776897">
          <w:marLeft w:val="0"/>
          <w:marRight w:val="0"/>
          <w:marTop w:val="0"/>
          <w:marBottom w:val="0"/>
          <w:divBdr>
            <w:top w:val="none" w:sz="0" w:space="0" w:color="auto"/>
            <w:left w:val="none" w:sz="0" w:space="0" w:color="auto"/>
            <w:bottom w:val="none" w:sz="0" w:space="0" w:color="auto"/>
            <w:right w:val="none" w:sz="0" w:space="0" w:color="auto"/>
          </w:divBdr>
        </w:div>
      </w:divsChild>
    </w:div>
    <w:div w:id="1473135576">
      <w:bodyDiv w:val="1"/>
      <w:marLeft w:val="0"/>
      <w:marRight w:val="0"/>
      <w:marTop w:val="0"/>
      <w:marBottom w:val="0"/>
      <w:divBdr>
        <w:top w:val="none" w:sz="0" w:space="0" w:color="auto"/>
        <w:left w:val="none" w:sz="0" w:space="0" w:color="auto"/>
        <w:bottom w:val="none" w:sz="0" w:space="0" w:color="auto"/>
        <w:right w:val="none" w:sz="0" w:space="0" w:color="auto"/>
      </w:divBdr>
      <w:divsChild>
        <w:div w:id="1724672924">
          <w:marLeft w:val="0"/>
          <w:marRight w:val="0"/>
          <w:marTop w:val="0"/>
          <w:marBottom w:val="0"/>
          <w:divBdr>
            <w:top w:val="none" w:sz="0" w:space="0" w:color="auto"/>
            <w:left w:val="none" w:sz="0" w:space="0" w:color="auto"/>
            <w:bottom w:val="none" w:sz="0" w:space="0" w:color="auto"/>
            <w:right w:val="none" w:sz="0" w:space="0" w:color="auto"/>
          </w:divBdr>
          <w:divsChild>
            <w:div w:id="373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1250">
      <w:bodyDiv w:val="1"/>
      <w:marLeft w:val="0"/>
      <w:marRight w:val="0"/>
      <w:marTop w:val="0"/>
      <w:marBottom w:val="0"/>
      <w:divBdr>
        <w:top w:val="none" w:sz="0" w:space="0" w:color="auto"/>
        <w:left w:val="none" w:sz="0" w:space="0" w:color="auto"/>
        <w:bottom w:val="none" w:sz="0" w:space="0" w:color="auto"/>
        <w:right w:val="none" w:sz="0" w:space="0" w:color="auto"/>
      </w:divBdr>
    </w:div>
    <w:div w:id="1526862687">
      <w:bodyDiv w:val="1"/>
      <w:marLeft w:val="0"/>
      <w:marRight w:val="0"/>
      <w:marTop w:val="0"/>
      <w:marBottom w:val="0"/>
      <w:divBdr>
        <w:top w:val="none" w:sz="0" w:space="0" w:color="auto"/>
        <w:left w:val="none" w:sz="0" w:space="0" w:color="auto"/>
        <w:bottom w:val="none" w:sz="0" w:space="0" w:color="auto"/>
        <w:right w:val="none" w:sz="0" w:space="0" w:color="auto"/>
      </w:divBdr>
    </w:div>
    <w:div w:id="1534491441">
      <w:bodyDiv w:val="1"/>
      <w:marLeft w:val="0"/>
      <w:marRight w:val="0"/>
      <w:marTop w:val="0"/>
      <w:marBottom w:val="0"/>
      <w:divBdr>
        <w:top w:val="none" w:sz="0" w:space="0" w:color="auto"/>
        <w:left w:val="none" w:sz="0" w:space="0" w:color="auto"/>
        <w:bottom w:val="none" w:sz="0" w:space="0" w:color="auto"/>
        <w:right w:val="none" w:sz="0" w:space="0" w:color="auto"/>
      </w:divBdr>
    </w:div>
    <w:div w:id="1734500105">
      <w:bodyDiv w:val="1"/>
      <w:marLeft w:val="0"/>
      <w:marRight w:val="0"/>
      <w:marTop w:val="0"/>
      <w:marBottom w:val="0"/>
      <w:divBdr>
        <w:top w:val="none" w:sz="0" w:space="0" w:color="auto"/>
        <w:left w:val="none" w:sz="0" w:space="0" w:color="auto"/>
        <w:bottom w:val="none" w:sz="0" w:space="0" w:color="auto"/>
        <w:right w:val="none" w:sz="0" w:space="0" w:color="auto"/>
      </w:divBdr>
    </w:div>
    <w:div w:id="2013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59F8-F74B-48B9-AB83-FAC3F96C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Jesus Ortega Cruz</dc:creator>
  <cp:lastModifiedBy>Alan Martin Anaya Ospino</cp:lastModifiedBy>
  <cp:revision>2</cp:revision>
  <cp:lastPrinted>2019-04-12T22:00:00Z</cp:lastPrinted>
  <dcterms:created xsi:type="dcterms:W3CDTF">2019-04-16T14:05:00Z</dcterms:created>
  <dcterms:modified xsi:type="dcterms:W3CDTF">2019-04-16T14:05:00Z</dcterms:modified>
</cp:coreProperties>
</file>